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94" w:rsidRPr="00006453" w:rsidRDefault="00006453" w:rsidP="00FA4FA6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6453">
        <w:rPr>
          <w:sz w:val="28"/>
          <w:szCs w:val="28"/>
        </w:rPr>
        <w:t>ПРОЕКТ</w:t>
      </w:r>
    </w:p>
    <w:p w:rsidR="00F67694" w:rsidRDefault="00F67694" w:rsidP="00FA4FA6"/>
    <w:p w:rsidR="00F67694" w:rsidRDefault="00F67694" w:rsidP="00FA4FA6"/>
    <w:p w:rsidR="00F67694" w:rsidRDefault="00F67694" w:rsidP="00FA4FA6"/>
    <w:p w:rsidR="00F67694" w:rsidRDefault="00F67694" w:rsidP="00FA4FA6"/>
    <w:p w:rsidR="00F67694" w:rsidRDefault="00F67694" w:rsidP="00FA4FA6"/>
    <w:p w:rsidR="00F67694" w:rsidRDefault="00F67694" w:rsidP="00FA4FA6"/>
    <w:p w:rsidR="00F67694" w:rsidRDefault="00F67694" w:rsidP="00FA4FA6"/>
    <w:p w:rsidR="00F67694" w:rsidRDefault="00F67694" w:rsidP="00FA4FA6"/>
    <w:p w:rsidR="00F67694" w:rsidRDefault="00F67694" w:rsidP="00FA4FA6"/>
    <w:p w:rsidR="00F67694" w:rsidRDefault="00F67694" w:rsidP="00FA4FA6"/>
    <w:p w:rsidR="00F67694" w:rsidRDefault="00F67694" w:rsidP="00FA4FA6"/>
    <w:p w:rsidR="00F67694" w:rsidRDefault="00F67694">
      <w:pPr>
        <w:rPr>
          <w:sz w:val="28"/>
          <w:szCs w:val="28"/>
        </w:rPr>
      </w:pPr>
    </w:p>
    <w:p w:rsidR="00997559" w:rsidRPr="0032149C" w:rsidRDefault="00997559"/>
    <w:p w:rsidR="00E21CF3" w:rsidRPr="0032149C" w:rsidRDefault="00E21CF3" w:rsidP="00E21CF3">
      <w:pPr>
        <w:pStyle w:val="1"/>
        <w:spacing w:after="480"/>
        <w:rPr>
          <w:b w:val="0"/>
          <w:sz w:val="28"/>
          <w:szCs w:val="28"/>
        </w:rPr>
      </w:pPr>
      <w:r w:rsidRPr="0032149C">
        <w:rPr>
          <w:b w:val="0"/>
          <w:sz w:val="28"/>
          <w:szCs w:val="28"/>
        </w:rPr>
        <w:t>П О С Т А Н О В Л Е Н И Е</w:t>
      </w:r>
    </w:p>
    <w:p w:rsidR="00202495" w:rsidRPr="0032149C" w:rsidRDefault="00202495" w:rsidP="00202495"/>
    <w:p w:rsidR="00E21CF3" w:rsidRPr="0032149C" w:rsidRDefault="00E21CF3" w:rsidP="00E21CF3">
      <w:pPr>
        <w:spacing w:after="240"/>
        <w:jc w:val="both"/>
        <w:rPr>
          <w:sz w:val="28"/>
        </w:rPr>
      </w:pPr>
      <w:r w:rsidRPr="0032149C">
        <w:rPr>
          <w:sz w:val="28"/>
        </w:rPr>
        <w:t>«_____»  ___________ 20</w:t>
      </w:r>
      <w:r w:rsidR="00B55F4F" w:rsidRPr="0032149C">
        <w:rPr>
          <w:sz w:val="28"/>
        </w:rPr>
        <w:t>2</w:t>
      </w:r>
      <w:r w:rsidR="001A3FBE">
        <w:rPr>
          <w:sz w:val="28"/>
        </w:rPr>
        <w:t>1</w:t>
      </w:r>
      <w:r w:rsidRPr="0032149C">
        <w:rPr>
          <w:sz w:val="28"/>
        </w:rPr>
        <w:t xml:space="preserve"> года</w:t>
      </w:r>
      <w:r w:rsidRPr="0032149C">
        <w:rPr>
          <w:sz w:val="28"/>
        </w:rPr>
        <w:tab/>
      </w:r>
      <w:r w:rsidRPr="0032149C">
        <w:rPr>
          <w:sz w:val="28"/>
        </w:rPr>
        <w:tab/>
      </w:r>
      <w:r w:rsidRPr="0032149C">
        <w:rPr>
          <w:sz w:val="28"/>
        </w:rPr>
        <w:tab/>
      </w:r>
      <w:r w:rsidRPr="0032149C">
        <w:rPr>
          <w:sz w:val="28"/>
        </w:rPr>
        <w:tab/>
        <w:t xml:space="preserve">                              № ______</w:t>
      </w:r>
      <w:r w:rsidRPr="0032149C">
        <w:rPr>
          <w:sz w:val="28"/>
          <w:u w:val="single"/>
        </w:rPr>
        <w:t xml:space="preserve"> </w:t>
      </w:r>
    </w:p>
    <w:p w:rsidR="00E21CF3" w:rsidRPr="0032149C" w:rsidRDefault="00E21CF3" w:rsidP="00202495">
      <w:pPr>
        <w:jc w:val="center"/>
        <w:rPr>
          <w:sz w:val="28"/>
        </w:rPr>
      </w:pPr>
      <w:r w:rsidRPr="0032149C">
        <w:rPr>
          <w:sz w:val="28"/>
        </w:rPr>
        <w:t>г. Тверь</w:t>
      </w:r>
    </w:p>
    <w:p w:rsidR="00202495" w:rsidRPr="0032149C" w:rsidRDefault="00202495" w:rsidP="00202495">
      <w:pPr>
        <w:jc w:val="center"/>
        <w:rPr>
          <w:sz w:val="28"/>
        </w:rPr>
      </w:pPr>
    </w:p>
    <w:p w:rsidR="00493B80" w:rsidRPr="0032149C" w:rsidRDefault="00493B80" w:rsidP="00493B80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 w:rsidRPr="0032149C">
        <w:rPr>
          <w:b/>
          <w:sz w:val="28"/>
          <w:szCs w:val="28"/>
        </w:rPr>
        <w:t>О внесении изменени</w:t>
      </w:r>
      <w:r w:rsidR="00342D6D">
        <w:rPr>
          <w:b/>
          <w:sz w:val="28"/>
          <w:szCs w:val="28"/>
        </w:rPr>
        <w:t>я</w:t>
      </w:r>
      <w:r w:rsidRPr="0032149C">
        <w:rPr>
          <w:b/>
          <w:sz w:val="28"/>
          <w:szCs w:val="28"/>
        </w:rPr>
        <w:t xml:space="preserve"> в постановление </w:t>
      </w:r>
      <w:r w:rsidR="004B4FAC" w:rsidRPr="0032149C">
        <w:rPr>
          <w:b/>
          <w:sz w:val="28"/>
          <w:szCs w:val="28"/>
        </w:rPr>
        <w:t>А</w:t>
      </w:r>
      <w:r w:rsidRPr="0032149C">
        <w:rPr>
          <w:b/>
          <w:sz w:val="28"/>
          <w:szCs w:val="28"/>
        </w:rPr>
        <w:t xml:space="preserve">дминистрации города Твери </w:t>
      </w:r>
    </w:p>
    <w:p w:rsidR="00493B80" w:rsidRPr="0032149C" w:rsidRDefault="00493B80" w:rsidP="00493B80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32149C">
        <w:rPr>
          <w:b/>
          <w:sz w:val="28"/>
          <w:szCs w:val="28"/>
        </w:rPr>
        <w:t xml:space="preserve">от </w:t>
      </w:r>
      <w:r w:rsidRPr="0032149C">
        <w:rPr>
          <w:b/>
          <w:bCs/>
          <w:sz w:val="28"/>
          <w:szCs w:val="28"/>
        </w:rPr>
        <w:t xml:space="preserve">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</w:t>
      </w:r>
    </w:p>
    <w:p w:rsidR="00493B80" w:rsidRPr="0032149C" w:rsidRDefault="00493B80" w:rsidP="00493B80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32149C">
        <w:rPr>
          <w:b/>
          <w:bCs/>
          <w:sz w:val="28"/>
          <w:szCs w:val="28"/>
        </w:rPr>
        <w:t>по оказанию услуг, на территории города Твери»</w:t>
      </w:r>
    </w:p>
    <w:p w:rsidR="00E21CF3" w:rsidRPr="0032149C" w:rsidRDefault="00E21CF3" w:rsidP="00E21CF3">
      <w:pPr>
        <w:pStyle w:val="20"/>
        <w:tabs>
          <w:tab w:val="clear" w:pos="1260"/>
        </w:tabs>
        <w:ind w:firstLine="0"/>
        <w:rPr>
          <w:b/>
          <w:sz w:val="28"/>
        </w:rPr>
      </w:pPr>
    </w:p>
    <w:p w:rsidR="00E21CF3" w:rsidRPr="0032149C" w:rsidRDefault="00A80B8B" w:rsidP="00E21C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149C">
        <w:rPr>
          <w:sz w:val="28"/>
          <w:szCs w:val="28"/>
        </w:rPr>
        <w:t xml:space="preserve">Руководствуясь </w:t>
      </w:r>
      <w:r w:rsidR="009F3F4A" w:rsidRPr="0032149C">
        <w:rPr>
          <w:sz w:val="28"/>
          <w:szCs w:val="28"/>
        </w:rPr>
        <w:t>Уставом города Твери</w:t>
      </w:r>
      <w:r w:rsidR="00DC330C" w:rsidRPr="0032149C">
        <w:rPr>
          <w:sz w:val="28"/>
          <w:szCs w:val="28"/>
        </w:rPr>
        <w:t>,</w:t>
      </w:r>
    </w:p>
    <w:p w:rsidR="00E21CF3" w:rsidRPr="0032149C" w:rsidRDefault="00E21CF3" w:rsidP="00E21CF3">
      <w:pPr>
        <w:jc w:val="both"/>
        <w:rPr>
          <w:sz w:val="28"/>
        </w:rPr>
      </w:pPr>
    </w:p>
    <w:p w:rsidR="00E21CF3" w:rsidRPr="0032149C" w:rsidRDefault="00E21CF3" w:rsidP="00E21CF3">
      <w:pPr>
        <w:jc w:val="center"/>
        <w:rPr>
          <w:sz w:val="28"/>
        </w:rPr>
      </w:pPr>
      <w:proofErr w:type="gramStart"/>
      <w:r w:rsidRPr="0032149C">
        <w:rPr>
          <w:sz w:val="28"/>
        </w:rPr>
        <w:t>П</w:t>
      </w:r>
      <w:proofErr w:type="gramEnd"/>
      <w:r w:rsidRPr="0032149C">
        <w:rPr>
          <w:sz w:val="28"/>
        </w:rPr>
        <w:t xml:space="preserve"> О С Т А Н О В Л Я Ю:</w:t>
      </w:r>
    </w:p>
    <w:p w:rsidR="00E21CF3" w:rsidRPr="0032149C" w:rsidRDefault="00E21CF3" w:rsidP="00E21CF3">
      <w:pPr>
        <w:jc w:val="center"/>
        <w:rPr>
          <w:sz w:val="28"/>
          <w:szCs w:val="28"/>
        </w:rPr>
      </w:pPr>
    </w:p>
    <w:p w:rsidR="001B6E99" w:rsidRDefault="00E21CF3" w:rsidP="0095258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2149C">
        <w:rPr>
          <w:sz w:val="28"/>
          <w:szCs w:val="28"/>
        </w:rPr>
        <w:t xml:space="preserve">1. </w:t>
      </w:r>
      <w:proofErr w:type="gramStart"/>
      <w:r w:rsidR="008A021B" w:rsidRPr="0032149C">
        <w:rPr>
          <w:bCs/>
          <w:sz w:val="28"/>
          <w:szCs w:val="28"/>
        </w:rPr>
        <w:t>Вн</w:t>
      </w:r>
      <w:r w:rsidR="00BE6D86">
        <w:rPr>
          <w:bCs/>
          <w:sz w:val="28"/>
          <w:szCs w:val="28"/>
        </w:rPr>
        <w:t>ести в п</w:t>
      </w:r>
      <w:r w:rsidR="008A021B" w:rsidRPr="0032149C">
        <w:rPr>
          <w:bCs/>
          <w:sz w:val="28"/>
          <w:szCs w:val="28"/>
        </w:rPr>
        <w:t xml:space="preserve">орядок размещения нестационарных торговых объектов, в том числе объектов по оказанию услуг, в местах согласно </w:t>
      </w:r>
      <w:hyperlink r:id="rId9" w:history="1">
        <w:r w:rsidR="008A021B" w:rsidRPr="0032149C">
          <w:rPr>
            <w:bCs/>
            <w:sz w:val="28"/>
            <w:szCs w:val="28"/>
          </w:rPr>
          <w:t>схеме</w:t>
        </w:r>
      </w:hyperlink>
      <w:r w:rsidR="008A021B" w:rsidRPr="0032149C">
        <w:rPr>
          <w:bCs/>
          <w:sz w:val="28"/>
          <w:szCs w:val="28"/>
        </w:rPr>
        <w:t xml:space="preserve"> размещения нестационарных торговых объектов, в том числе объектов по оказанию услуг, на территории города Твери, утвержденный </w:t>
      </w:r>
      <w:r w:rsidR="00DC0C8B" w:rsidRPr="0032149C">
        <w:rPr>
          <w:bCs/>
          <w:sz w:val="28"/>
          <w:szCs w:val="28"/>
        </w:rPr>
        <w:t>п</w:t>
      </w:r>
      <w:r w:rsidR="008A021B" w:rsidRPr="0032149C">
        <w:rPr>
          <w:bCs/>
          <w:sz w:val="28"/>
          <w:szCs w:val="28"/>
        </w:rPr>
        <w:t xml:space="preserve">остановлением </w:t>
      </w:r>
      <w:r w:rsidR="00DC0C8B" w:rsidRPr="0032149C">
        <w:rPr>
          <w:sz w:val="28"/>
          <w:szCs w:val="28"/>
        </w:rPr>
        <w:t xml:space="preserve">Администрации города Твери от </w:t>
      </w:r>
      <w:r w:rsidR="00DC0C8B" w:rsidRPr="0032149C">
        <w:rPr>
          <w:bCs/>
          <w:sz w:val="28"/>
          <w:szCs w:val="28"/>
        </w:rPr>
        <w:t xml:space="preserve">15.05.2015 № 672 </w:t>
      </w:r>
      <w:r w:rsidR="008A021B" w:rsidRPr="0032149C">
        <w:rPr>
          <w:bCs/>
          <w:sz w:val="28"/>
          <w:szCs w:val="28"/>
        </w:rPr>
        <w:t>(далее – Порядок)</w:t>
      </w:r>
      <w:r w:rsidR="00EA5ADA" w:rsidRPr="0032149C">
        <w:rPr>
          <w:bCs/>
          <w:sz w:val="28"/>
          <w:szCs w:val="28"/>
        </w:rPr>
        <w:t>,</w:t>
      </w:r>
      <w:r w:rsidR="008A021B" w:rsidRPr="0032149C">
        <w:rPr>
          <w:bCs/>
          <w:sz w:val="28"/>
          <w:szCs w:val="28"/>
        </w:rPr>
        <w:t xml:space="preserve"> изменени</w:t>
      </w:r>
      <w:r w:rsidR="00952586">
        <w:rPr>
          <w:bCs/>
          <w:sz w:val="28"/>
          <w:szCs w:val="28"/>
        </w:rPr>
        <w:t xml:space="preserve">е, изложив </w:t>
      </w:r>
      <w:r w:rsidR="00CF4914">
        <w:rPr>
          <w:bCs/>
          <w:sz w:val="28"/>
          <w:szCs w:val="28"/>
        </w:rPr>
        <w:t>приложени</w:t>
      </w:r>
      <w:r w:rsidR="00952586">
        <w:rPr>
          <w:bCs/>
          <w:sz w:val="28"/>
          <w:szCs w:val="28"/>
        </w:rPr>
        <w:t>е</w:t>
      </w:r>
      <w:r w:rsidR="00CF4914">
        <w:rPr>
          <w:bCs/>
          <w:sz w:val="28"/>
          <w:szCs w:val="28"/>
        </w:rPr>
        <w:t xml:space="preserve"> </w:t>
      </w:r>
      <w:r w:rsidR="00342D6D">
        <w:rPr>
          <w:bCs/>
          <w:sz w:val="28"/>
          <w:szCs w:val="28"/>
        </w:rPr>
        <w:t>5</w:t>
      </w:r>
      <w:r w:rsidR="00CF4914">
        <w:rPr>
          <w:bCs/>
          <w:sz w:val="28"/>
          <w:szCs w:val="28"/>
        </w:rPr>
        <w:t xml:space="preserve"> к Порядку</w:t>
      </w:r>
      <w:r w:rsidR="00952586">
        <w:rPr>
          <w:bCs/>
          <w:sz w:val="28"/>
          <w:szCs w:val="28"/>
        </w:rPr>
        <w:t xml:space="preserve"> в новой редакции (прил</w:t>
      </w:r>
      <w:r w:rsidR="00E31BD6">
        <w:rPr>
          <w:bCs/>
          <w:sz w:val="28"/>
          <w:szCs w:val="28"/>
        </w:rPr>
        <w:t>агается</w:t>
      </w:r>
      <w:r w:rsidR="00952586">
        <w:rPr>
          <w:bCs/>
          <w:sz w:val="28"/>
          <w:szCs w:val="28"/>
        </w:rPr>
        <w:t xml:space="preserve">). </w:t>
      </w:r>
      <w:proofErr w:type="gramEnd"/>
    </w:p>
    <w:p w:rsidR="00E21CF3" w:rsidRPr="006467C3" w:rsidRDefault="00E54AB2" w:rsidP="00362F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149C">
        <w:rPr>
          <w:sz w:val="28"/>
          <w:szCs w:val="28"/>
        </w:rPr>
        <w:t>2</w:t>
      </w:r>
      <w:r w:rsidR="00E21CF3" w:rsidRPr="0032149C">
        <w:rPr>
          <w:sz w:val="28"/>
          <w:szCs w:val="28"/>
        </w:rPr>
        <w:t xml:space="preserve">. </w:t>
      </w:r>
      <w:r w:rsidR="004D26E3" w:rsidRPr="0032149C"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B33E99">
        <w:rPr>
          <w:sz w:val="28"/>
          <w:szCs w:val="28"/>
        </w:rPr>
        <w:t>.</w:t>
      </w:r>
      <w:r w:rsidR="004D26E3" w:rsidRPr="0032149C">
        <w:rPr>
          <w:sz w:val="28"/>
          <w:szCs w:val="28"/>
        </w:rPr>
        <w:t xml:space="preserve"> </w:t>
      </w:r>
    </w:p>
    <w:p w:rsidR="006D541B" w:rsidRDefault="006D541B" w:rsidP="006D541B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F67694" w:rsidRDefault="00F67694" w:rsidP="006D541B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F67694" w:rsidRDefault="00F67694" w:rsidP="006D541B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952586" w:rsidRDefault="00C10909" w:rsidP="00DB0209">
      <w:pPr>
        <w:pStyle w:val="a4"/>
        <w:tabs>
          <w:tab w:val="left" w:pos="0"/>
        </w:tabs>
        <w:rPr>
          <w:sz w:val="28"/>
        </w:rPr>
      </w:pPr>
      <w:r w:rsidRPr="0032149C">
        <w:rPr>
          <w:sz w:val="28"/>
        </w:rPr>
        <w:t xml:space="preserve">Глава города Твери             </w:t>
      </w:r>
      <w:r w:rsidRPr="0032149C">
        <w:rPr>
          <w:sz w:val="28"/>
        </w:rPr>
        <w:tab/>
      </w:r>
      <w:r w:rsidRPr="0032149C">
        <w:rPr>
          <w:sz w:val="28"/>
        </w:rPr>
        <w:tab/>
      </w:r>
      <w:r w:rsidRPr="0032149C">
        <w:rPr>
          <w:sz w:val="28"/>
        </w:rPr>
        <w:tab/>
      </w:r>
      <w:r w:rsidRPr="0032149C">
        <w:rPr>
          <w:sz w:val="28"/>
        </w:rPr>
        <w:tab/>
      </w:r>
      <w:r w:rsidRPr="0032149C">
        <w:rPr>
          <w:sz w:val="28"/>
        </w:rPr>
        <w:tab/>
      </w:r>
      <w:r w:rsidRPr="0032149C">
        <w:rPr>
          <w:sz w:val="28"/>
        </w:rPr>
        <w:tab/>
        <w:t>А.В. Огоньков</w:t>
      </w:r>
    </w:p>
    <w:p w:rsidR="00DB0209" w:rsidRDefault="00DB0209" w:rsidP="00DB0209">
      <w:pPr>
        <w:pStyle w:val="a4"/>
        <w:tabs>
          <w:tab w:val="left" w:pos="0"/>
        </w:tabs>
        <w:rPr>
          <w:sz w:val="28"/>
        </w:rPr>
      </w:pPr>
    </w:p>
    <w:p w:rsidR="00DB0209" w:rsidRDefault="00DB0209" w:rsidP="00DB0209">
      <w:pPr>
        <w:pStyle w:val="a4"/>
        <w:tabs>
          <w:tab w:val="left" w:pos="0"/>
        </w:tabs>
        <w:rPr>
          <w:b/>
          <w:szCs w:val="24"/>
        </w:rPr>
        <w:sectPr w:rsidR="00DB0209" w:rsidSect="00675E6D">
          <w:headerReference w:type="default" r:id="rId10"/>
          <w:headerReference w:type="first" r:id="rId11"/>
          <w:pgSz w:w="11906" w:h="16838"/>
          <w:pgMar w:top="426" w:right="567" w:bottom="567" w:left="1134" w:header="426" w:footer="709" w:gutter="0"/>
          <w:cols w:space="708"/>
          <w:titlePg/>
          <w:docGrid w:linePitch="360"/>
        </w:sectPr>
      </w:pPr>
    </w:p>
    <w:p w:rsidR="00D17854" w:rsidRPr="004C6C31" w:rsidRDefault="00D17854" w:rsidP="00D178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C6C31">
        <w:rPr>
          <w:sz w:val="28"/>
          <w:szCs w:val="28"/>
        </w:rPr>
        <w:lastRenderedPageBreak/>
        <w:t>Приложение</w:t>
      </w:r>
    </w:p>
    <w:p w:rsidR="00D17854" w:rsidRPr="004C6C31" w:rsidRDefault="00D17854" w:rsidP="00D1785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C6C31">
        <w:rPr>
          <w:sz w:val="28"/>
          <w:szCs w:val="28"/>
        </w:rPr>
        <w:t>к постановлению Администрации</w:t>
      </w:r>
    </w:p>
    <w:p w:rsidR="00D17854" w:rsidRPr="004C6C31" w:rsidRDefault="00D17854" w:rsidP="00D1785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C6C31">
        <w:rPr>
          <w:sz w:val="28"/>
          <w:szCs w:val="28"/>
        </w:rPr>
        <w:t>города Твери</w:t>
      </w:r>
    </w:p>
    <w:p w:rsidR="00D17854" w:rsidRPr="004C6C31" w:rsidRDefault="00D17854" w:rsidP="00D1785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C6C31">
        <w:rPr>
          <w:sz w:val="28"/>
          <w:szCs w:val="28"/>
        </w:rPr>
        <w:t>от «___»___________ 202</w:t>
      </w:r>
      <w:r>
        <w:rPr>
          <w:sz w:val="28"/>
          <w:szCs w:val="28"/>
        </w:rPr>
        <w:t>1</w:t>
      </w:r>
      <w:r w:rsidRPr="004C6C31">
        <w:rPr>
          <w:sz w:val="28"/>
          <w:szCs w:val="28"/>
        </w:rPr>
        <w:t xml:space="preserve"> № _______</w:t>
      </w:r>
    </w:p>
    <w:p w:rsidR="00D17854" w:rsidRPr="004C6C31" w:rsidRDefault="00D17854" w:rsidP="00D17854">
      <w:pPr>
        <w:pStyle w:val="ConsPlusNormal"/>
        <w:tabs>
          <w:tab w:val="left" w:pos="979"/>
        </w:tabs>
        <w:jc w:val="both"/>
      </w:pPr>
    </w:p>
    <w:p w:rsidR="00D17854" w:rsidRPr="004C6C31" w:rsidRDefault="00D17854" w:rsidP="00D17854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4C6C31">
        <w:rPr>
          <w:b/>
          <w:sz w:val="28"/>
          <w:szCs w:val="28"/>
        </w:rPr>
        <w:t>«</w:t>
      </w:r>
      <w:r w:rsidRPr="004C6C31">
        <w:rPr>
          <w:rFonts w:eastAsia="Calibri"/>
          <w:sz w:val="28"/>
          <w:szCs w:val="28"/>
          <w:lang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5</w:t>
      </w:r>
    </w:p>
    <w:p w:rsidR="00D17854" w:rsidRPr="004C6C31" w:rsidRDefault="00D17854" w:rsidP="00D1785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4C6C31">
        <w:rPr>
          <w:rFonts w:eastAsia="Calibri"/>
          <w:sz w:val="28"/>
          <w:szCs w:val="28"/>
          <w:lang w:eastAsia="en-US"/>
        </w:rPr>
        <w:t>к Порядку размещения</w:t>
      </w:r>
    </w:p>
    <w:p w:rsidR="00D17854" w:rsidRPr="004C6C31" w:rsidRDefault="00D17854" w:rsidP="00D1785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4C6C31">
        <w:rPr>
          <w:rFonts w:eastAsia="Calibri"/>
          <w:sz w:val="28"/>
          <w:szCs w:val="28"/>
          <w:lang w:eastAsia="en-US"/>
        </w:rPr>
        <w:t>нестационарных торговых объектов,</w:t>
      </w:r>
    </w:p>
    <w:p w:rsidR="00D17854" w:rsidRPr="004C6C31" w:rsidRDefault="00D17854" w:rsidP="00D1785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4C6C31">
        <w:rPr>
          <w:rFonts w:eastAsia="Calibri"/>
          <w:sz w:val="28"/>
          <w:szCs w:val="28"/>
          <w:lang w:eastAsia="en-US"/>
        </w:rPr>
        <w:t>в том числе объектов по оказанию услуг,</w:t>
      </w:r>
    </w:p>
    <w:p w:rsidR="00D17854" w:rsidRPr="004C6C31" w:rsidRDefault="00D17854" w:rsidP="00D1785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4C6C31">
        <w:rPr>
          <w:rFonts w:eastAsia="Calibri"/>
          <w:sz w:val="28"/>
          <w:szCs w:val="28"/>
          <w:lang w:eastAsia="en-US"/>
        </w:rPr>
        <w:t>в местах согласно схеме размещения</w:t>
      </w:r>
    </w:p>
    <w:p w:rsidR="00D17854" w:rsidRPr="004C6C31" w:rsidRDefault="00D17854" w:rsidP="00D1785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4C6C31">
        <w:rPr>
          <w:rFonts w:eastAsia="Calibri"/>
          <w:sz w:val="28"/>
          <w:szCs w:val="28"/>
          <w:lang w:eastAsia="en-US"/>
        </w:rPr>
        <w:t>нестационарных торговых объектов,</w:t>
      </w:r>
    </w:p>
    <w:p w:rsidR="00D17854" w:rsidRPr="004C6C31" w:rsidRDefault="00D17854" w:rsidP="00D1785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4C6C31">
        <w:rPr>
          <w:rFonts w:eastAsia="Calibri"/>
          <w:sz w:val="28"/>
          <w:szCs w:val="28"/>
          <w:lang w:eastAsia="en-US"/>
        </w:rPr>
        <w:t>в том числе объектов по оказанию услуг,</w:t>
      </w:r>
    </w:p>
    <w:p w:rsidR="00E31BD6" w:rsidRPr="00E31BD6" w:rsidRDefault="00D17854" w:rsidP="00E31BD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D17854">
        <w:rPr>
          <w:rFonts w:eastAsia="Calibri"/>
          <w:sz w:val="28"/>
          <w:szCs w:val="28"/>
          <w:lang w:eastAsia="en-US"/>
        </w:rPr>
        <w:t>на территории города Твери</w:t>
      </w:r>
      <w:r w:rsidR="00E31BD6">
        <w:rPr>
          <w:rFonts w:eastAsia="Calibri"/>
          <w:sz w:val="28"/>
          <w:szCs w:val="28"/>
          <w:lang w:eastAsia="en-US"/>
        </w:rPr>
        <w:t>,</w:t>
      </w:r>
      <w:r w:rsidR="00E31BD6" w:rsidRPr="00E31BD6">
        <w:rPr>
          <w:b/>
          <w:bCs/>
          <w:sz w:val="28"/>
          <w:szCs w:val="28"/>
        </w:rPr>
        <w:t xml:space="preserve"> </w:t>
      </w:r>
      <w:proofErr w:type="gramStart"/>
      <w:r w:rsidR="00E31BD6" w:rsidRPr="00E31BD6">
        <w:rPr>
          <w:bCs/>
          <w:sz w:val="28"/>
          <w:szCs w:val="28"/>
        </w:rPr>
        <w:t>утвержденному</w:t>
      </w:r>
      <w:proofErr w:type="gramEnd"/>
    </w:p>
    <w:p w:rsidR="00E31BD6" w:rsidRPr="00E31BD6" w:rsidRDefault="00E31BD6" w:rsidP="00E31BD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E31BD6">
        <w:rPr>
          <w:bCs/>
          <w:sz w:val="28"/>
          <w:szCs w:val="28"/>
        </w:rPr>
        <w:t>остановлением Администрации города Твери</w:t>
      </w:r>
    </w:p>
    <w:p w:rsidR="00E31BD6" w:rsidRPr="00E31BD6" w:rsidRDefault="00E31BD6" w:rsidP="00E31BD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31BD6">
        <w:rPr>
          <w:bCs/>
          <w:sz w:val="28"/>
          <w:szCs w:val="28"/>
        </w:rPr>
        <w:t xml:space="preserve">от 15 мая 2015 г. </w:t>
      </w:r>
      <w:r>
        <w:rPr>
          <w:bCs/>
          <w:sz w:val="28"/>
          <w:szCs w:val="28"/>
        </w:rPr>
        <w:t>№</w:t>
      </w:r>
      <w:r w:rsidRPr="00E31BD6">
        <w:rPr>
          <w:bCs/>
          <w:sz w:val="28"/>
          <w:szCs w:val="28"/>
        </w:rPr>
        <w:t xml:space="preserve"> 672</w:t>
      </w:r>
    </w:p>
    <w:p w:rsidR="007E583D" w:rsidRPr="00D17854" w:rsidRDefault="007E583D" w:rsidP="00D1785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17854" w:rsidRDefault="00D17854" w:rsidP="00CA60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A60B0" w:rsidRPr="00CA60B0" w:rsidRDefault="00CA60B0" w:rsidP="00CA60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>ДОГОВОР</w:t>
      </w:r>
    </w:p>
    <w:p w:rsidR="00CA60B0" w:rsidRPr="00CA60B0" w:rsidRDefault="00CA60B0" w:rsidP="00CA60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>на осуществление торговой деятельности (оказание услуг)</w:t>
      </w:r>
    </w:p>
    <w:p w:rsidR="00CA60B0" w:rsidRPr="00CA60B0" w:rsidRDefault="00CA60B0" w:rsidP="00CA60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>в нестационарном торговом объекте, в том числе в объекте</w:t>
      </w:r>
    </w:p>
    <w:p w:rsidR="00CA60B0" w:rsidRPr="00CA60B0" w:rsidRDefault="00CA60B0" w:rsidP="00CA60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>по оказанию услуг</w:t>
      </w:r>
    </w:p>
    <w:p w:rsidR="00CA60B0" w:rsidRPr="00CA60B0" w:rsidRDefault="00CA60B0" w:rsidP="00CA60B0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60B0" w:rsidRPr="00CA60B0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>г. Тверь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2D6D">
        <w:rPr>
          <w:rFonts w:ascii="Times New Roman" w:hAnsi="Times New Roman" w:cs="Times New Roman"/>
          <w:sz w:val="28"/>
          <w:szCs w:val="28"/>
        </w:rPr>
        <w:tab/>
        <w:t>«</w:t>
      </w:r>
      <w:r w:rsidRPr="00CA60B0">
        <w:rPr>
          <w:rFonts w:ascii="Times New Roman" w:hAnsi="Times New Roman" w:cs="Times New Roman"/>
          <w:sz w:val="28"/>
          <w:szCs w:val="28"/>
        </w:rPr>
        <w:t>____</w:t>
      </w:r>
      <w:r w:rsidR="00342D6D">
        <w:rPr>
          <w:rFonts w:ascii="Times New Roman" w:hAnsi="Times New Roman" w:cs="Times New Roman"/>
          <w:sz w:val="28"/>
          <w:szCs w:val="28"/>
        </w:rPr>
        <w:t>»</w:t>
      </w:r>
      <w:r w:rsidRPr="00CA60B0">
        <w:rPr>
          <w:rFonts w:ascii="Times New Roman" w:hAnsi="Times New Roman" w:cs="Times New Roman"/>
          <w:sz w:val="28"/>
          <w:szCs w:val="28"/>
        </w:rPr>
        <w:t xml:space="preserve"> ___________ 20___ г.</w:t>
      </w:r>
    </w:p>
    <w:p w:rsidR="00CA60B0" w:rsidRPr="00CA60B0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60B0" w:rsidRPr="00CA60B0" w:rsidRDefault="00CA60B0" w:rsidP="00CA60B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>Департамент  экономического  развития администрации города Твери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0B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A60B0">
        <w:rPr>
          <w:rFonts w:ascii="Times New Roman" w:hAnsi="Times New Roman" w:cs="Times New Roman"/>
          <w:sz w:val="28"/>
          <w:szCs w:val="28"/>
        </w:rPr>
        <w:t>____,</w:t>
      </w:r>
    </w:p>
    <w:p w:rsidR="00CA60B0" w:rsidRPr="00CA60B0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0B0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A60B0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_______________________________________________,</w:t>
      </w:r>
    </w:p>
    <w:p w:rsidR="00CA60B0" w:rsidRPr="00CA60B0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0B0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CA60B0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0B0">
        <w:rPr>
          <w:rFonts w:ascii="Times New Roman" w:hAnsi="Times New Roman" w:cs="Times New Roman"/>
          <w:sz w:val="28"/>
          <w:szCs w:val="28"/>
        </w:rPr>
        <w:t>Сторона 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60B0">
        <w:rPr>
          <w:rFonts w:ascii="Times New Roman" w:hAnsi="Times New Roman" w:cs="Times New Roman"/>
          <w:sz w:val="28"/>
          <w:szCs w:val="28"/>
        </w:rPr>
        <w:t>, с одной стороны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0B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A60B0">
        <w:rPr>
          <w:rFonts w:ascii="Times New Roman" w:hAnsi="Times New Roman" w:cs="Times New Roman"/>
          <w:sz w:val="28"/>
          <w:szCs w:val="28"/>
        </w:rPr>
        <w:t>_</w:t>
      </w:r>
    </w:p>
    <w:p w:rsidR="00CA60B0" w:rsidRPr="00CA60B0" w:rsidRDefault="00CA60B0" w:rsidP="00CA60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>(наименование организации, фамилия, имя, отчество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0B0">
        <w:rPr>
          <w:rFonts w:ascii="Times New Roman" w:hAnsi="Times New Roman" w:cs="Times New Roman"/>
          <w:sz w:val="28"/>
          <w:szCs w:val="28"/>
        </w:rPr>
        <w:t xml:space="preserve">  предпринимателя)</w:t>
      </w:r>
    </w:p>
    <w:p w:rsidR="00CA60B0" w:rsidRPr="00CA60B0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__________________________________________________________________,</w:t>
      </w:r>
    </w:p>
    <w:p w:rsidR="00CA60B0" w:rsidRPr="00CA60B0" w:rsidRDefault="00CA60B0" w:rsidP="00CA60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>(должность, фамилия, имя, отчество)</w:t>
      </w:r>
    </w:p>
    <w:p w:rsidR="00CA60B0" w:rsidRPr="00CA60B0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0B0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A60B0">
        <w:rPr>
          <w:rFonts w:ascii="Times New Roman" w:hAnsi="Times New Roman" w:cs="Times New Roman"/>
          <w:sz w:val="28"/>
          <w:szCs w:val="28"/>
        </w:rPr>
        <w:t xml:space="preserve">  на основании _______________________________________________,</w:t>
      </w:r>
    </w:p>
    <w:p w:rsidR="00CA60B0" w:rsidRPr="00CA60B0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>именуемо</w:t>
      </w:r>
      <w:proofErr w:type="gramStart"/>
      <w:r w:rsidRPr="00CA60B0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CA60B0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CA60B0">
        <w:rPr>
          <w:rFonts w:ascii="Times New Roman" w:hAnsi="Times New Roman" w:cs="Times New Roman"/>
          <w:sz w:val="28"/>
          <w:szCs w:val="28"/>
        </w:rPr>
        <w:t xml:space="preserve">)  в  дальнейшем </w:t>
      </w:r>
      <w:r w:rsidR="00A20B0A">
        <w:rPr>
          <w:rFonts w:ascii="Times New Roman" w:hAnsi="Times New Roman" w:cs="Times New Roman"/>
          <w:sz w:val="28"/>
          <w:szCs w:val="28"/>
        </w:rPr>
        <w:t>«</w:t>
      </w:r>
      <w:r w:rsidRPr="00CA60B0">
        <w:rPr>
          <w:rFonts w:ascii="Times New Roman" w:hAnsi="Times New Roman" w:cs="Times New Roman"/>
          <w:sz w:val="28"/>
          <w:szCs w:val="28"/>
        </w:rPr>
        <w:t>Сторона 2</w:t>
      </w:r>
      <w:r w:rsidR="00A20B0A">
        <w:rPr>
          <w:rFonts w:ascii="Times New Roman" w:hAnsi="Times New Roman" w:cs="Times New Roman"/>
          <w:sz w:val="28"/>
          <w:szCs w:val="28"/>
        </w:rPr>
        <w:t>»</w:t>
      </w:r>
      <w:r w:rsidRPr="00CA60B0">
        <w:rPr>
          <w:rFonts w:ascii="Times New Roman" w:hAnsi="Times New Roman" w:cs="Times New Roman"/>
          <w:sz w:val="28"/>
          <w:szCs w:val="28"/>
        </w:rPr>
        <w:t>, с другой стороны, далее совместно</w:t>
      </w:r>
      <w:r w:rsidR="00A20B0A">
        <w:rPr>
          <w:rFonts w:ascii="Times New Roman" w:hAnsi="Times New Roman" w:cs="Times New Roman"/>
          <w:sz w:val="28"/>
          <w:szCs w:val="28"/>
        </w:rPr>
        <w:t xml:space="preserve"> </w:t>
      </w:r>
      <w:r w:rsidRPr="00CA60B0">
        <w:rPr>
          <w:rFonts w:ascii="Times New Roman" w:hAnsi="Times New Roman" w:cs="Times New Roman"/>
          <w:sz w:val="28"/>
          <w:szCs w:val="28"/>
        </w:rPr>
        <w:t>именуемые Стороны, (по результатам аукциона (протокол аукциона/ протокол</w:t>
      </w:r>
      <w:r w:rsidR="00A20B0A">
        <w:rPr>
          <w:rFonts w:ascii="Times New Roman" w:hAnsi="Times New Roman" w:cs="Times New Roman"/>
          <w:sz w:val="28"/>
          <w:szCs w:val="28"/>
        </w:rPr>
        <w:t xml:space="preserve"> </w:t>
      </w:r>
      <w:r w:rsidRPr="00CA60B0">
        <w:rPr>
          <w:rFonts w:ascii="Times New Roman" w:hAnsi="Times New Roman" w:cs="Times New Roman"/>
          <w:sz w:val="28"/>
          <w:szCs w:val="28"/>
        </w:rPr>
        <w:t>рассмотрения заявок), по заявлению) заключили настоящий Договор о</w:t>
      </w:r>
      <w:r w:rsidR="00A20B0A">
        <w:rPr>
          <w:rFonts w:ascii="Times New Roman" w:hAnsi="Times New Roman" w:cs="Times New Roman"/>
          <w:sz w:val="28"/>
          <w:szCs w:val="28"/>
        </w:rPr>
        <w:t xml:space="preserve"> </w:t>
      </w:r>
      <w:r w:rsidRPr="00CA60B0">
        <w:rPr>
          <w:rFonts w:ascii="Times New Roman" w:hAnsi="Times New Roman" w:cs="Times New Roman"/>
          <w:sz w:val="28"/>
          <w:szCs w:val="28"/>
        </w:rPr>
        <w:t>нижеследующем.</w:t>
      </w:r>
    </w:p>
    <w:p w:rsidR="00CA60B0" w:rsidRPr="00CA60B0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60B0" w:rsidRPr="00CA60B0" w:rsidRDefault="00CA60B0" w:rsidP="00A20B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CA60B0" w:rsidRPr="00CA60B0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60B0" w:rsidRPr="00CA60B0" w:rsidRDefault="00CA60B0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A60B0">
        <w:rPr>
          <w:rFonts w:ascii="Times New Roman" w:hAnsi="Times New Roman" w:cs="Times New Roman"/>
          <w:sz w:val="28"/>
          <w:szCs w:val="28"/>
        </w:rPr>
        <w:t>Сторона 1 предоставляет Стороне 2 право на осуществление торговой</w:t>
      </w:r>
      <w:r w:rsidR="00714662">
        <w:rPr>
          <w:rFonts w:ascii="Times New Roman" w:hAnsi="Times New Roman" w:cs="Times New Roman"/>
          <w:sz w:val="28"/>
          <w:szCs w:val="28"/>
        </w:rPr>
        <w:t xml:space="preserve"> </w:t>
      </w:r>
      <w:r w:rsidRPr="00CA60B0">
        <w:rPr>
          <w:rFonts w:ascii="Times New Roman" w:hAnsi="Times New Roman" w:cs="Times New Roman"/>
          <w:sz w:val="28"/>
          <w:szCs w:val="28"/>
        </w:rPr>
        <w:t>деятельности (оказание услуг) в нестационарном торговом объекте</w:t>
      </w:r>
      <w:r w:rsidR="00714662">
        <w:rPr>
          <w:rFonts w:ascii="Times New Roman" w:hAnsi="Times New Roman" w:cs="Times New Roman"/>
          <w:sz w:val="28"/>
          <w:szCs w:val="28"/>
        </w:rPr>
        <w:t xml:space="preserve"> </w:t>
      </w:r>
      <w:r w:rsidRPr="00CA60B0">
        <w:rPr>
          <w:rFonts w:ascii="Times New Roman" w:hAnsi="Times New Roman" w:cs="Times New Roman"/>
          <w:sz w:val="28"/>
          <w:szCs w:val="28"/>
        </w:rPr>
        <w:t>(нестационарном  объекте по оказанию услуг) (далее - Объект), расположенном</w:t>
      </w:r>
      <w:r w:rsidR="00714662">
        <w:rPr>
          <w:rFonts w:ascii="Times New Roman" w:hAnsi="Times New Roman" w:cs="Times New Roman"/>
          <w:sz w:val="28"/>
          <w:szCs w:val="28"/>
        </w:rPr>
        <w:t xml:space="preserve"> </w:t>
      </w:r>
      <w:r w:rsidRPr="00CA60B0">
        <w:rPr>
          <w:rFonts w:ascii="Times New Roman" w:hAnsi="Times New Roman" w:cs="Times New Roman"/>
          <w:sz w:val="28"/>
          <w:szCs w:val="28"/>
        </w:rPr>
        <w:t>по адрес</w:t>
      </w:r>
      <w:r w:rsidR="0008780A">
        <w:rPr>
          <w:rFonts w:ascii="Times New Roman" w:hAnsi="Times New Roman" w:cs="Times New Roman"/>
          <w:sz w:val="28"/>
          <w:szCs w:val="28"/>
        </w:rPr>
        <w:t>у: ___________________</w:t>
      </w:r>
      <w:r w:rsidRPr="00CA60B0">
        <w:rPr>
          <w:rFonts w:ascii="Times New Roman" w:hAnsi="Times New Roman" w:cs="Times New Roman"/>
          <w:sz w:val="28"/>
          <w:szCs w:val="28"/>
        </w:rPr>
        <w:t>__</w:t>
      </w:r>
      <w:r w:rsidR="0008780A">
        <w:rPr>
          <w:rFonts w:ascii="Times New Roman" w:hAnsi="Times New Roman" w:cs="Times New Roman"/>
          <w:sz w:val="28"/>
          <w:szCs w:val="28"/>
        </w:rPr>
        <w:t xml:space="preserve"> </w:t>
      </w:r>
      <w:r w:rsidR="0008780A" w:rsidRPr="0008780A">
        <w:rPr>
          <w:rFonts w:ascii="Times New Roman" w:hAnsi="Times New Roman" w:cs="Times New Roman"/>
          <w:sz w:val="28"/>
          <w:szCs w:val="28"/>
        </w:rPr>
        <w:t xml:space="preserve">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__________ </w:t>
      </w:r>
      <w:r w:rsidR="0008780A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08780A" w:rsidRPr="0008780A">
        <w:rPr>
          <w:rFonts w:ascii="Times New Roman" w:hAnsi="Times New Roman" w:cs="Times New Roman"/>
          <w:sz w:val="28"/>
          <w:szCs w:val="28"/>
        </w:rPr>
        <w:t xml:space="preserve"> ____</w:t>
      </w:r>
      <w:r w:rsidR="0008780A">
        <w:rPr>
          <w:rFonts w:ascii="Times New Roman" w:hAnsi="Times New Roman" w:cs="Times New Roman"/>
          <w:sz w:val="28"/>
          <w:szCs w:val="28"/>
        </w:rPr>
        <w:t xml:space="preserve"> </w:t>
      </w:r>
      <w:r w:rsidR="0008780A" w:rsidRPr="0008780A">
        <w:rPr>
          <w:rFonts w:ascii="Times New Roman" w:hAnsi="Times New Roman" w:cs="Times New Roman"/>
          <w:sz w:val="28"/>
          <w:szCs w:val="28"/>
        </w:rPr>
        <w:t>(номер в схеме _____) (далее - Схема)</w:t>
      </w:r>
      <w:r w:rsidR="0008780A">
        <w:rPr>
          <w:sz w:val="22"/>
        </w:rPr>
        <w:t xml:space="preserve"> </w:t>
      </w:r>
      <w:r w:rsidR="0008780A" w:rsidRPr="0008780A">
        <w:rPr>
          <w:rFonts w:ascii="Times New Roman" w:hAnsi="Times New Roman" w:cs="Times New Roman"/>
          <w:sz w:val="28"/>
          <w:szCs w:val="28"/>
        </w:rPr>
        <w:t>за плату в размере</w:t>
      </w:r>
      <w:proofErr w:type="gramEnd"/>
      <w:r w:rsidR="0008780A" w:rsidRPr="0008780A">
        <w:rPr>
          <w:rFonts w:ascii="Times New Roman" w:hAnsi="Times New Roman" w:cs="Times New Roman"/>
          <w:sz w:val="28"/>
          <w:szCs w:val="28"/>
        </w:rPr>
        <w:t xml:space="preserve"> ________________________________ (_______) руб. в соответствии </w:t>
      </w:r>
      <w:proofErr w:type="gramStart"/>
      <w:r w:rsidR="0008780A" w:rsidRPr="000878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8780A" w:rsidRPr="0008780A">
        <w:rPr>
          <w:rFonts w:ascii="Times New Roman" w:hAnsi="Times New Roman" w:cs="Times New Roman"/>
          <w:sz w:val="28"/>
          <w:szCs w:val="28"/>
        </w:rPr>
        <w:t xml:space="preserve"> __________, а </w:t>
      </w:r>
      <w:proofErr w:type="gramStart"/>
      <w:r w:rsidR="0008780A" w:rsidRPr="0008780A">
        <w:rPr>
          <w:rFonts w:ascii="Times New Roman" w:hAnsi="Times New Roman" w:cs="Times New Roman"/>
          <w:sz w:val="28"/>
          <w:szCs w:val="28"/>
        </w:rPr>
        <w:t>Сторона</w:t>
      </w:r>
      <w:proofErr w:type="gramEnd"/>
      <w:r w:rsidR="0008780A" w:rsidRPr="0008780A">
        <w:rPr>
          <w:rFonts w:ascii="Times New Roman" w:hAnsi="Times New Roman" w:cs="Times New Roman"/>
          <w:sz w:val="28"/>
          <w:szCs w:val="28"/>
        </w:rPr>
        <w:t xml:space="preserve"> 2 обязуется разместить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</w:t>
      </w:r>
      <w:r w:rsidRPr="00CA60B0">
        <w:rPr>
          <w:rFonts w:ascii="Times New Roman" w:hAnsi="Times New Roman" w:cs="Times New Roman"/>
          <w:sz w:val="28"/>
          <w:szCs w:val="28"/>
        </w:rPr>
        <w:t>.</w:t>
      </w:r>
    </w:p>
    <w:p w:rsidR="00CA60B0" w:rsidRPr="00CA60B0" w:rsidRDefault="00CA60B0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CA60B0">
        <w:rPr>
          <w:rFonts w:ascii="Times New Roman" w:hAnsi="Times New Roman" w:cs="Times New Roman"/>
          <w:sz w:val="28"/>
          <w:szCs w:val="28"/>
        </w:rPr>
        <w:t>1.2. Технические характеристики Объекта:</w:t>
      </w:r>
    </w:p>
    <w:p w:rsidR="00CA60B0" w:rsidRPr="00B1078A" w:rsidRDefault="00CA60B0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8A">
        <w:rPr>
          <w:rFonts w:ascii="Times New Roman" w:hAnsi="Times New Roman" w:cs="Times New Roman"/>
          <w:sz w:val="28"/>
          <w:szCs w:val="28"/>
        </w:rPr>
        <w:t>- тип Объекта _______________________________________________________;</w:t>
      </w:r>
    </w:p>
    <w:p w:rsidR="00CA60B0" w:rsidRPr="00B1078A" w:rsidRDefault="00CA60B0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8A">
        <w:rPr>
          <w:rFonts w:ascii="Times New Roman" w:hAnsi="Times New Roman" w:cs="Times New Roman"/>
          <w:sz w:val="28"/>
          <w:szCs w:val="28"/>
        </w:rPr>
        <w:t>- площадь Объекта ___________________ кв. м;</w:t>
      </w:r>
    </w:p>
    <w:p w:rsidR="00CA60B0" w:rsidRPr="00B1078A" w:rsidRDefault="00B1078A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8A">
        <w:rPr>
          <w:rFonts w:ascii="Times New Roman" w:hAnsi="Times New Roman" w:cs="Times New Roman"/>
          <w:sz w:val="28"/>
          <w:szCs w:val="28"/>
        </w:rPr>
        <w:t xml:space="preserve">- граница прилегающей к объекту территории для благоустройства определяется в соответствии с Правилами благоустройства территории города Твери, утвержденными решением Тверской городской Думы от 16.10.2014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078A">
        <w:rPr>
          <w:rFonts w:ascii="Times New Roman" w:hAnsi="Times New Roman" w:cs="Times New Roman"/>
          <w:sz w:val="28"/>
          <w:szCs w:val="28"/>
        </w:rPr>
        <w:t xml:space="preserve"> 368</w:t>
      </w:r>
      <w:r w:rsidR="00CA60B0" w:rsidRPr="00B1078A">
        <w:rPr>
          <w:rFonts w:ascii="Times New Roman" w:hAnsi="Times New Roman" w:cs="Times New Roman"/>
          <w:sz w:val="28"/>
          <w:szCs w:val="28"/>
        </w:rPr>
        <w:t>;</w:t>
      </w:r>
    </w:p>
    <w:p w:rsidR="00CA60B0" w:rsidRPr="00CA60B0" w:rsidRDefault="00CA60B0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 xml:space="preserve">- </w:t>
      </w:r>
      <w:r w:rsidR="00714662">
        <w:rPr>
          <w:rFonts w:ascii="Times New Roman" w:hAnsi="Times New Roman" w:cs="Times New Roman"/>
          <w:sz w:val="28"/>
          <w:szCs w:val="28"/>
        </w:rPr>
        <w:t>№</w:t>
      </w:r>
      <w:r w:rsidRPr="00CA60B0">
        <w:rPr>
          <w:rFonts w:ascii="Times New Roman" w:hAnsi="Times New Roman" w:cs="Times New Roman"/>
          <w:sz w:val="28"/>
          <w:szCs w:val="28"/>
        </w:rPr>
        <w:t xml:space="preserve"> по реестру муниципальной собственности ________________;</w:t>
      </w:r>
    </w:p>
    <w:p w:rsidR="00CA60B0" w:rsidRPr="00CA60B0" w:rsidRDefault="00CA60B0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>- прочее ____________________________________________________________.</w:t>
      </w:r>
    </w:p>
    <w:p w:rsidR="00CA60B0" w:rsidRPr="00CA60B0" w:rsidRDefault="00CA60B0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CA60B0">
        <w:rPr>
          <w:rFonts w:ascii="Times New Roman" w:hAnsi="Times New Roman" w:cs="Times New Roman"/>
          <w:sz w:val="28"/>
          <w:szCs w:val="28"/>
        </w:rPr>
        <w:t>1.3. Специализация Объекта ___________________________________________.</w:t>
      </w:r>
    </w:p>
    <w:p w:rsidR="00CA60B0" w:rsidRPr="00CA60B0" w:rsidRDefault="00CA60B0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>1.4. Ассортимент реализуемых товаров (услуг) _____________________</w:t>
      </w:r>
      <w:r w:rsidR="00714662">
        <w:rPr>
          <w:rFonts w:ascii="Times New Roman" w:hAnsi="Times New Roman" w:cs="Times New Roman"/>
          <w:sz w:val="28"/>
          <w:szCs w:val="28"/>
        </w:rPr>
        <w:t>__</w:t>
      </w:r>
      <w:r w:rsidRPr="00CA60B0">
        <w:rPr>
          <w:rFonts w:ascii="Times New Roman" w:hAnsi="Times New Roman" w:cs="Times New Roman"/>
          <w:sz w:val="28"/>
          <w:szCs w:val="28"/>
        </w:rPr>
        <w:t>____.</w:t>
      </w:r>
    </w:p>
    <w:p w:rsidR="00CA60B0" w:rsidRPr="00CA60B0" w:rsidRDefault="00714662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CA60B0" w:rsidRPr="00CA60B0">
        <w:rPr>
          <w:rFonts w:ascii="Times New Roman" w:hAnsi="Times New Roman" w:cs="Times New Roman"/>
          <w:sz w:val="28"/>
          <w:szCs w:val="28"/>
        </w:rPr>
        <w:t>(не менее 80% товаров (услуг))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0B0" w:rsidRPr="00CA60B0" w:rsidRDefault="00CA60B0" w:rsidP="00CA60B0">
      <w:pPr>
        <w:pStyle w:val="ConsPlusNormal"/>
        <w:jc w:val="both"/>
        <w:rPr>
          <w:b w:val="0"/>
        </w:rPr>
      </w:pPr>
    </w:p>
    <w:p w:rsidR="00CA60B0" w:rsidRPr="00CA60B0" w:rsidRDefault="00CA60B0" w:rsidP="00CA60B0">
      <w:pPr>
        <w:pStyle w:val="ConsPlusNormal"/>
        <w:jc w:val="center"/>
        <w:outlineLvl w:val="2"/>
        <w:rPr>
          <w:b w:val="0"/>
        </w:rPr>
      </w:pPr>
      <w:r w:rsidRPr="00CA60B0">
        <w:rPr>
          <w:b w:val="0"/>
        </w:rPr>
        <w:t>2. Права и обязанности Сторон</w:t>
      </w:r>
    </w:p>
    <w:p w:rsidR="00CA60B0" w:rsidRPr="00CA60B0" w:rsidRDefault="00CA60B0" w:rsidP="00CA60B0">
      <w:pPr>
        <w:pStyle w:val="ConsPlusNormal"/>
        <w:jc w:val="both"/>
        <w:rPr>
          <w:b w:val="0"/>
        </w:rPr>
      </w:pP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2.1. Сторона 1 имеет право: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2.1.1. в любое время и без предварительного уведомления Стороны 2 контролировать целевое использование Объекта и соблюдение условий настоящего Договора, в том числе на месте размещения Объекта;</w:t>
      </w:r>
    </w:p>
    <w:p w:rsidR="00B1078A" w:rsidRPr="00B1078A" w:rsidRDefault="00B1078A" w:rsidP="00B1078A">
      <w:pPr>
        <w:pStyle w:val="ConsPlusNormal"/>
        <w:ind w:firstLine="540"/>
        <w:jc w:val="both"/>
        <w:rPr>
          <w:b w:val="0"/>
        </w:rPr>
      </w:pPr>
      <w:bookmarkStart w:id="2" w:name="P43"/>
      <w:bookmarkEnd w:id="2"/>
      <w:proofErr w:type="gramStart"/>
      <w:r w:rsidRPr="00B1078A">
        <w:rPr>
          <w:b w:val="0"/>
        </w:rPr>
        <w:t xml:space="preserve">2.1.2. направлять в адрес Стороны 2 уведомления о выявлении фактов,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r w:rsidRPr="00A46541">
        <w:rPr>
          <w:b w:val="0"/>
        </w:rPr>
        <w:t>пунктом 2.4</w:t>
      </w:r>
      <w:r w:rsidRPr="00B1078A">
        <w:rPr>
          <w:b w:val="0"/>
        </w:rPr>
        <w:t xml:space="preserve"> настоящего Договора, с требованием об устранении перечисленных недостатков и указанием сроков их устранения.</w:t>
      </w:r>
      <w:proofErr w:type="gramEnd"/>
    </w:p>
    <w:p w:rsidR="00CA60B0" w:rsidRPr="00B1078A" w:rsidRDefault="00B1078A" w:rsidP="00B1078A">
      <w:pPr>
        <w:pStyle w:val="ConsPlusNormal"/>
        <w:ind w:firstLine="540"/>
        <w:jc w:val="both"/>
        <w:rPr>
          <w:b w:val="0"/>
        </w:rPr>
      </w:pPr>
      <w:proofErr w:type="gramStart"/>
      <w:r w:rsidRPr="00B1078A">
        <w:rPr>
          <w:b w:val="0"/>
        </w:rPr>
        <w:t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</w:t>
      </w:r>
      <w:proofErr w:type="gramEnd"/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2.1.3. не отвечать за недостатки Объекта, которые были указаны в передаточном акте или должны были быть обнаружены Стороной 2 во время осмотра Объекта;</w:t>
      </w:r>
    </w:p>
    <w:p w:rsidR="00CA60B0" w:rsidRPr="00B1078A" w:rsidRDefault="00CA60B0" w:rsidP="00774633">
      <w:pPr>
        <w:pStyle w:val="ConsPlusNormal"/>
        <w:ind w:firstLine="540"/>
        <w:jc w:val="both"/>
        <w:rPr>
          <w:b w:val="0"/>
        </w:rPr>
      </w:pPr>
      <w:r w:rsidRPr="00B1078A">
        <w:rPr>
          <w:b w:val="0"/>
        </w:rPr>
        <w:t xml:space="preserve">2.1.4. </w:t>
      </w:r>
      <w:r w:rsidR="00B1078A" w:rsidRPr="00B1078A">
        <w:rPr>
          <w:b w:val="0"/>
        </w:rPr>
        <w:t>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</w:t>
      </w:r>
      <w:r w:rsidRPr="00B1078A">
        <w:rPr>
          <w:b w:val="0"/>
        </w:rPr>
        <w:t>;</w:t>
      </w:r>
    </w:p>
    <w:p w:rsidR="00CA60B0" w:rsidRPr="00B1078A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 xml:space="preserve">2.1.5. на беспрепятственный </w:t>
      </w:r>
      <w:proofErr w:type="gramStart"/>
      <w:r w:rsidRPr="00CA60B0">
        <w:rPr>
          <w:b w:val="0"/>
        </w:rPr>
        <w:t>доступ</w:t>
      </w:r>
      <w:proofErr w:type="gramEnd"/>
      <w:r w:rsidRPr="00CA60B0">
        <w:rPr>
          <w:b w:val="0"/>
        </w:rPr>
        <w:t xml:space="preserve"> на Объект с целью его осмотра на предмет соблюдения условий настоящего Договора и действующего законодательства </w:t>
      </w:r>
      <w:r w:rsidRPr="00B1078A">
        <w:rPr>
          <w:b w:val="0"/>
        </w:rPr>
        <w:t>Российской Федерации;</w:t>
      </w:r>
    </w:p>
    <w:p w:rsidR="00CA60B0" w:rsidRPr="00B1078A" w:rsidRDefault="00CA60B0" w:rsidP="00774633">
      <w:pPr>
        <w:pStyle w:val="ConsPlusNormal"/>
        <w:ind w:firstLine="540"/>
        <w:jc w:val="both"/>
        <w:rPr>
          <w:b w:val="0"/>
        </w:rPr>
      </w:pPr>
      <w:r w:rsidRPr="00B1078A">
        <w:rPr>
          <w:b w:val="0"/>
        </w:rPr>
        <w:t>2.1.6. контролировать техническое состояние, правильность эксплуатации Объекта.</w:t>
      </w:r>
    </w:p>
    <w:p w:rsidR="00B1078A" w:rsidRPr="00B1078A" w:rsidRDefault="00B1078A" w:rsidP="00B1078A">
      <w:pPr>
        <w:pStyle w:val="ConsPlusNormal"/>
        <w:ind w:firstLine="540"/>
        <w:jc w:val="both"/>
        <w:rPr>
          <w:b w:val="0"/>
        </w:rPr>
      </w:pPr>
      <w:r w:rsidRPr="00B1078A">
        <w:rPr>
          <w:b w:val="0"/>
        </w:rPr>
        <w:lastRenderedPageBreak/>
        <w:t>2.1.7. расторгнуть настоящий Договор в случаях, предусмотренных настоящим Договором;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2.2. Сторона 1 обязана: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2.2.1. выполнять в полном объеме все условия настоящего Договора;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 xml:space="preserve">2.2.2. передать Стороне 2 Объект в состоянии, пригодном для его эксплуатации, предупредив о недостатках, которые Сторона 1 обязана оговорить в передаточном акте, являющемся неотъемлемой частью настоящего Договора. Передаточный акт подписывается сторонами в </w:t>
      </w:r>
      <w:r w:rsidR="00397824">
        <w:rPr>
          <w:b w:val="0"/>
        </w:rPr>
        <w:t>5</w:t>
      </w:r>
      <w:r w:rsidRPr="00CA60B0">
        <w:rPr>
          <w:b w:val="0"/>
        </w:rPr>
        <w:t>-дневный срок с момента подписания настоящего Договора. После подписания акта Сторона 1 не принимает претензий Стороны 2 по поводу технического состояния Объекта;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2.2.3. своевременно уведомлять Сторону 2 об изменении реквизитов для перечисления платы по настоящему Договору;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2.2.4. в случае прекращения настоящего Договора по любым основаниям принять Объект от Стороны 2 по передаточному акту;</w:t>
      </w:r>
    </w:p>
    <w:p w:rsidR="00D169C8" w:rsidRDefault="00CA60B0" w:rsidP="00D169C8">
      <w:pPr>
        <w:pStyle w:val="ConsPlusNormal"/>
        <w:ind w:firstLine="540"/>
        <w:jc w:val="both"/>
      </w:pPr>
      <w:r w:rsidRPr="00CA60B0">
        <w:rPr>
          <w:b w:val="0"/>
        </w:rPr>
        <w:t xml:space="preserve">2.2.5. </w:t>
      </w:r>
      <w:r w:rsidR="00D169C8" w:rsidRPr="00D169C8">
        <w:rPr>
          <w:b w:val="0"/>
        </w:rPr>
        <w:t>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 xml:space="preserve">2.3. Сторона 2 имеет право на возмещение причиненных убытков, связанных с неисполнением или </w:t>
      </w:r>
      <w:proofErr w:type="gramStart"/>
      <w:r w:rsidRPr="00CA60B0">
        <w:rPr>
          <w:b w:val="0"/>
        </w:rPr>
        <w:t>ненадлежащем</w:t>
      </w:r>
      <w:proofErr w:type="gramEnd"/>
      <w:r w:rsidRPr="00CA60B0">
        <w:rPr>
          <w:b w:val="0"/>
        </w:rPr>
        <w:t xml:space="preserve"> исполнением Стороной 1 своих обязанностей, предусмотренных настоящим Договором.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2.4. Сторона 2 обязана:</w:t>
      </w:r>
    </w:p>
    <w:p w:rsidR="00D169C8" w:rsidRDefault="00D169C8" w:rsidP="00774633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2.4.1. </w:t>
      </w:r>
      <w:r w:rsidRPr="00CA60B0">
        <w:rPr>
          <w:b w:val="0"/>
        </w:rPr>
        <w:t xml:space="preserve">при эксплуатации Объекта соблюдать </w:t>
      </w:r>
      <w:r w:rsidRPr="00025896">
        <w:rPr>
          <w:b w:val="0"/>
        </w:rPr>
        <w:t xml:space="preserve">Правила </w:t>
      </w:r>
      <w:r w:rsidRPr="00CA60B0">
        <w:rPr>
          <w:b w:val="0"/>
        </w:rPr>
        <w:t xml:space="preserve">благоустройства территории города Твери, утвержденные решением Тверской городской Думы от 16.10.2014 </w:t>
      </w:r>
      <w:r w:rsidR="00D17854">
        <w:rPr>
          <w:b w:val="0"/>
        </w:rPr>
        <w:t>№</w:t>
      </w:r>
      <w:r w:rsidRPr="00CA60B0">
        <w:rPr>
          <w:b w:val="0"/>
        </w:rPr>
        <w:t xml:space="preserve"> 368</w:t>
      </w:r>
      <w:r w:rsidR="00D17854">
        <w:rPr>
          <w:b w:val="0"/>
        </w:rPr>
        <w:t>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2.4.</w:t>
      </w:r>
      <w:r w:rsidR="00D169C8">
        <w:rPr>
          <w:b w:val="0"/>
        </w:rPr>
        <w:t>2</w:t>
      </w:r>
      <w:r w:rsidRPr="00CA60B0">
        <w:rPr>
          <w:b w:val="0"/>
        </w:rPr>
        <w:t xml:space="preserve">. использовать Объект в соответствии со специализацией, указанной в </w:t>
      </w:r>
      <w:r w:rsidRPr="00025896">
        <w:rPr>
          <w:b w:val="0"/>
        </w:rPr>
        <w:t xml:space="preserve">пункте 1.3 </w:t>
      </w:r>
      <w:r w:rsidRPr="00CA60B0">
        <w:rPr>
          <w:b w:val="0"/>
        </w:rPr>
        <w:t>настоящего Договора, без права передачи его третьему лицу и без уступки своих прав и обязанностей по настоящему Договору третьему лицу. Изменение специализации Объекта не допускается;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proofErr w:type="gramStart"/>
      <w:r w:rsidRPr="00CA60B0">
        <w:rPr>
          <w:b w:val="0"/>
        </w:rPr>
        <w:t>2.4.</w:t>
      </w:r>
      <w:r w:rsidR="00D169C8">
        <w:rPr>
          <w:b w:val="0"/>
        </w:rPr>
        <w:t>3</w:t>
      </w:r>
      <w:r w:rsidRPr="00CA60B0">
        <w:rPr>
          <w:b w:val="0"/>
        </w:rPr>
        <w:t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предписания Стороны 1 об указанных обстоятельствах Сторона 2 обязуется устранить указанные недостатки не позднее 3 календарных дней со дня такого выявления либо со дня получения соответствующего уведомления;</w:t>
      </w:r>
      <w:proofErr w:type="gramEnd"/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2.4.</w:t>
      </w:r>
      <w:r w:rsidR="00D169C8">
        <w:rPr>
          <w:b w:val="0"/>
        </w:rPr>
        <w:t>4</w:t>
      </w:r>
      <w:r w:rsidRPr="00CA60B0">
        <w:rPr>
          <w:b w:val="0"/>
        </w:rPr>
        <w:t>. обеспечить сохранение Объекта в надлежащем виде и техническом состоянии, в том числе внешнего вида, типа, местоположения и размеров Объекта;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2.4.</w:t>
      </w:r>
      <w:r w:rsidR="00D169C8">
        <w:rPr>
          <w:b w:val="0"/>
        </w:rPr>
        <w:t>5</w:t>
      </w:r>
      <w:r w:rsidRPr="00CA60B0">
        <w:rPr>
          <w:b w:val="0"/>
        </w:rPr>
        <w:t>. поддерживать Объект в исправном состоянии, производить за свой счет ремонт и нести расходы на содержание Объекта;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2.4.</w:t>
      </w:r>
      <w:r w:rsidR="00D169C8">
        <w:rPr>
          <w:b w:val="0"/>
        </w:rPr>
        <w:t>6</w:t>
      </w:r>
      <w:r w:rsidRPr="00CA60B0">
        <w:rPr>
          <w:b w:val="0"/>
        </w:rPr>
        <w:t>. обеспечить сохранность инженерных сетей, оборудования, коммуникаций Объекта, при этом не устанавливать вновь предметы инженерной инфраструктуры (скрытые и открытые электропроводки, коммуникации и т.д.) без разрешения Стороны 1;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2.4.</w:t>
      </w:r>
      <w:r w:rsidR="00D169C8">
        <w:rPr>
          <w:b w:val="0"/>
        </w:rPr>
        <w:t>7</w:t>
      </w:r>
      <w:r w:rsidRPr="00CA60B0">
        <w:rPr>
          <w:b w:val="0"/>
        </w:rPr>
        <w:t>. при осуществлении хозяйственной деятельности обеспечить соблюдение требований действующего законодательства;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lastRenderedPageBreak/>
        <w:t>2.4.</w:t>
      </w:r>
      <w:r w:rsidR="00D169C8">
        <w:rPr>
          <w:b w:val="0"/>
        </w:rPr>
        <w:t>8</w:t>
      </w:r>
      <w:r w:rsidRPr="00CA60B0">
        <w:rPr>
          <w:b w:val="0"/>
        </w:rPr>
        <w:t>. представить по требованию Стороны 1 надлежащие доказательства использования Объекта в соответствии с условиями настоящего Договора, в том числе и при проведении обследования на предмет исполнения настоящего Договора на месте;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2.4.</w:t>
      </w:r>
      <w:r w:rsidR="00D169C8">
        <w:rPr>
          <w:b w:val="0"/>
        </w:rPr>
        <w:t>9</w:t>
      </w:r>
      <w:r w:rsidRPr="00D169C8">
        <w:rPr>
          <w:b w:val="0"/>
        </w:rPr>
        <w:t>.</w:t>
      </w:r>
      <w:r w:rsidR="00D169C8" w:rsidRPr="00D169C8">
        <w:rPr>
          <w:b w:val="0"/>
        </w:rPr>
        <w:t xml:space="preserve">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2.4.</w:t>
      </w:r>
      <w:r w:rsidR="00D169C8">
        <w:rPr>
          <w:b w:val="0"/>
        </w:rPr>
        <w:t>10</w:t>
      </w:r>
      <w:r w:rsidRPr="00D169C8">
        <w:rPr>
          <w:b w:val="0"/>
        </w:rPr>
        <w:t xml:space="preserve">. </w:t>
      </w:r>
      <w:r w:rsidR="00D169C8" w:rsidRPr="00D169C8">
        <w:rPr>
          <w:b w:val="0"/>
        </w:rPr>
        <w:t>своевременно и в полном размере в установленные сроки вносить плату по настоящему Договору</w:t>
      </w:r>
      <w:r w:rsidRPr="00D169C8">
        <w:rPr>
          <w:b w:val="0"/>
        </w:rPr>
        <w:t>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2.4.1</w:t>
      </w:r>
      <w:r w:rsidR="00D169C8">
        <w:rPr>
          <w:b w:val="0"/>
        </w:rPr>
        <w:t>1</w:t>
      </w:r>
      <w:r w:rsidRPr="00CA60B0">
        <w:rPr>
          <w:b w:val="0"/>
        </w:rPr>
        <w:t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2.4.1</w:t>
      </w:r>
      <w:r w:rsidR="00D169C8">
        <w:rPr>
          <w:b w:val="0"/>
        </w:rPr>
        <w:t>2</w:t>
      </w:r>
      <w:r w:rsidRPr="00CA60B0">
        <w:rPr>
          <w:b w:val="0"/>
        </w:rPr>
        <w:t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2.4.1</w:t>
      </w:r>
      <w:r w:rsidR="00D169C8">
        <w:rPr>
          <w:b w:val="0"/>
        </w:rPr>
        <w:t>3</w:t>
      </w:r>
      <w:r w:rsidRPr="00CA60B0">
        <w:rPr>
          <w:b w:val="0"/>
        </w:rPr>
        <w:t>. содержать прилегающую к Объекту территорию в надлежащем санитарном состоянии,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со Стороной 1;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2.4.1</w:t>
      </w:r>
      <w:r w:rsidR="00D169C8">
        <w:rPr>
          <w:b w:val="0"/>
        </w:rPr>
        <w:t>4</w:t>
      </w:r>
      <w:r w:rsidRPr="00CA60B0">
        <w:rPr>
          <w:b w:val="0"/>
        </w:rPr>
        <w:t>. соблюдать при эксплуатации Объекта требования органов, уполномоченных на осуществление контроля в соответствующей сфере;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2.4.1</w:t>
      </w:r>
      <w:r w:rsidR="00D169C8">
        <w:rPr>
          <w:b w:val="0"/>
        </w:rPr>
        <w:t>5</w:t>
      </w:r>
      <w:r w:rsidRPr="00CA60B0">
        <w:rPr>
          <w:b w:val="0"/>
        </w:rPr>
        <w:t>. установить урну возле Объекта и обеспечить ее своевременную очистку;</w:t>
      </w:r>
    </w:p>
    <w:p w:rsid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2.4.1</w:t>
      </w:r>
      <w:r w:rsidR="00D169C8">
        <w:rPr>
          <w:b w:val="0"/>
        </w:rPr>
        <w:t>6</w:t>
      </w:r>
      <w:r w:rsidRPr="00CA60B0">
        <w:rPr>
          <w:b w:val="0"/>
        </w:rPr>
        <w:t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отходами;</w:t>
      </w:r>
    </w:p>
    <w:p w:rsid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2.4.1</w:t>
      </w:r>
      <w:r w:rsidR="00D169C8">
        <w:rPr>
          <w:b w:val="0"/>
        </w:rPr>
        <w:t>7</w:t>
      </w:r>
      <w:r w:rsidRPr="00CA60B0">
        <w:rPr>
          <w:b w:val="0"/>
        </w:rPr>
        <w:t>. передать Объект Стороне 1 по передаточному акту в надлежащем виде и техническом состоянии в 5-дневный срок с момента прекращения (расторжения) настоящего Договора</w:t>
      </w:r>
      <w:r w:rsidR="00D169C8">
        <w:rPr>
          <w:b w:val="0"/>
        </w:rPr>
        <w:t>;</w:t>
      </w:r>
    </w:p>
    <w:p w:rsidR="00D169C8" w:rsidRPr="00D169C8" w:rsidRDefault="00D169C8" w:rsidP="00774633">
      <w:pPr>
        <w:pStyle w:val="ConsPlusNormal"/>
        <w:ind w:firstLine="540"/>
        <w:jc w:val="both"/>
        <w:rPr>
          <w:b w:val="0"/>
        </w:rPr>
      </w:pPr>
      <w:r w:rsidRPr="00D169C8">
        <w:rPr>
          <w:b w:val="0"/>
        </w:rPr>
        <w:t>2.4.18. при эксплуатации Объекта соблюдать требования закона Тверской области от 26.03.2014 № 8-ЗО «О нарушении тишины».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2.5. Если в результате действий Стороны 2 или непринятия им необходимых и своевременных мер Объекту причинен ущерб, Сторона 2 возмещает такой ущерб за счет собственных средств.</w:t>
      </w:r>
    </w:p>
    <w:p w:rsidR="00CA60B0" w:rsidRPr="00CA60B0" w:rsidRDefault="00CA60B0" w:rsidP="00774633">
      <w:pPr>
        <w:pStyle w:val="ConsPlusNormal"/>
        <w:jc w:val="both"/>
        <w:rPr>
          <w:b w:val="0"/>
        </w:rPr>
      </w:pPr>
    </w:p>
    <w:p w:rsidR="00CA60B0" w:rsidRPr="00CA60B0" w:rsidRDefault="00CA60B0" w:rsidP="00774633">
      <w:pPr>
        <w:pStyle w:val="ConsPlusNormal"/>
        <w:jc w:val="center"/>
        <w:outlineLvl w:val="2"/>
        <w:rPr>
          <w:b w:val="0"/>
        </w:rPr>
      </w:pPr>
      <w:r w:rsidRPr="00CA60B0">
        <w:rPr>
          <w:b w:val="0"/>
        </w:rPr>
        <w:t>3. Расчеты по Договору</w:t>
      </w:r>
    </w:p>
    <w:p w:rsidR="00CA60B0" w:rsidRPr="00CA60B0" w:rsidRDefault="00CA60B0" w:rsidP="00774633">
      <w:pPr>
        <w:pStyle w:val="ConsPlusNormal"/>
        <w:jc w:val="both"/>
        <w:rPr>
          <w:b w:val="0"/>
        </w:rPr>
      </w:pPr>
    </w:p>
    <w:p w:rsidR="00774633" w:rsidRPr="00774633" w:rsidRDefault="00774633" w:rsidP="00774633">
      <w:pPr>
        <w:pStyle w:val="ConsPlusNormal"/>
        <w:ind w:firstLine="540"/>
        <w:jc w:val="both"/>
        <w:rPr>
          <w:b w:val="0"/>
        </w:rPr>
      </w:pPr>
      <w:bookmarkStart w:id="3" w:name="P78"/>
      <w:bookmarkEnd w:id="3"/>
      <w:r w:rsidRPr="00774633">
        <w:rPr>
          <w:b w:val="0"/>
        </w:rPr>
        <w:t>Для договоров на размещение Объектов с периодом функционирования один год и более:</w:t>
      </w:r>
    </w:p>
    <w:p w:rsidR="00774633" w:rsidRPr="00774633" w:rsidRDefault="00774633" w:rsidP="00774633">
      <w:pPr>
        <w:pStyle w:val="ConsPlusNormal"/>
        <w:ind w:firstLine="540"/>
        <w:jc w:val="both"/>
        <w:rPr>
          <w:b w:val="0"/>
        </w:rPr>
      </w:pPr>
      <w:r w:rsidRPr="00774633">
        <w:rPr>
          <w:b w:val="0"/>
        </w:rPr>
        <w:t>3.1. Размер ежемесячной платы по Договору составляет</w:t>
      </w:r>
      <w:proofErr w:type="gramStart"/>
      <w:r w:rsidRPr="00774633">
        <w:rPr>
          <w:b w:val="0"/>
        </w:rPr>
        <w:t xml:space="preserve"> _______________________ (_______) </w:t>
      </w:r>
      <w:proofErr w:type="gramEnd"/>
      <w:r w:rsidRPr="00774633">
        <w:rPr>
          <w:b w:val="0"/>
        </w:rPr>
        <w:t>рублей. Общая сумма платежей за 12 месяцев не должна превышать годовую плату по Договору.</w:t>
      </w:r>
    </w:p>
    <w:p w:rsidR="00774633" w:rsidRDefault="00F22F73" w:rsidP="00774633">
      <w:pPr>
        <w:pStyle w:val="ConsPlusNormal"/>
        <w:ind w:firstLine="540"/>
        <w:jc w:val="both"/>
        <w:rPr>
          <w:rFonts w:eastAsia="Calibri"/>
          <w:b w:val="0"/>
          <w:color w:val="000000"/>
          <w:lang w:eastAsia="en-US"/>
        </w:rPr>
      </w:pPr>
      <w:r w:rsidRPr="00F22F73">
        <w:rPr>
          <w:b w:val="0"/>
        </w:rPr>
        <w:lastRenderedPageBreak/>
        <w:t xml:space="preserve">Плата по настоящему Договору рассчитывается в соответствии с аукционным предложением Стороны 2 и методикой расчета начальной (минимальной) цены договора на размещение нестационарного торгового объекта, в том числе объекта по оказанию услуг, на территории города Твери, утвержденной приказом </w:t>
      </w:r>
      <w:proofErr w:type="gramStart"/>
      <w:r w:rsidRPr="00F22F73">
        <w:rPr>
          <w:b w:val="0"/>
        </w:rPr>
        <w:t>департамента экономического развития администрации города Твери</w:t>
      </w:r>
      <w:proofErr w:type="gramEnd"/>
      <w:r w:rsidRPr="00F22F73">
        <w:rPr>
          <w:b w:val="0"/>
        </w:rPr>
        <w:t xml:space="preserve">. Размер платы по настоящему Договору на следующий календарный год корректируется с учетом коэффициента-дефлятора, ежегодно применяемого Стороной 1 </w:t>
      </w:r>
      <w:r w:rsidRPr="00F22F73">
        <w:rPr>
          <w:rFonts w:eastAsia="Calibri"/>
          <w:b w:val="0"/>
          <w:lang w:eastAsia="en-US"/>
        </w:rPr>
        <w:t xml:space="preserve">на основании данных </w:t>
      </w:r>
      <w:r w:rsidRPr="00F22F73">
        <w:rPr>
          <w:rFonts w:eastAsia="Calibri"/>
          <w:b w:val="0"/>
          <w:color w:val="000000"/>
          <w:lang w:eastAsia="en-US"/>
        </w:rPr>
        <w:t>Территориального органа Федеральной службы государственной статистики по Тверской области.</w:t>
      </w:r>
    </w:p>
    <w:p w:rsidR="00F22F73" w:rsidRPr="00F22F73" w:rsidRDefault="00F22F73" w:rsidP="00774633">
      <w:pPr>
        <w:pStyle w:val="ConsPlusNormal"/>
        <w:ind w:firstLine="540"/>
        <w:jc w:val="both"/>
        <w:rPr>
          <w:b w:val="0"/>
        </w:rPr>
      </w:pPr>
      <w:r w:rsidRPr="00F22F73">
        <w:rPr>
          <w:rFonts w:eastAsia="Calibri"/>
          <w:b w:val="0"/>
          <w:kern w:val="16"/>
        </w:rPr>
        <w:t>П</w:t>
      </w:r>
      <w:r w:rsidRPr="00F22F73">
        <w:rPr>
          <w:rFonts w:eastAsia="Calibri"/>
          <w:b w:val="0"/>
        </w:rPr>
        <w:t xml:space="preserve">лата по настоящему договору </w:t>
      </w:r>
      <w:r w:rsidRPr="00F22F73">
        <w:rPr>
          <w:rFonts w:eastAsia="Calibri"/>
          <w:b w:val="0"/>
          <w:kern w:val="16"/>
        </w:rPr>
        <w:t>с учетом коэффициента-дефлятора вносится Стороной 2 без оформления дополнительного соглашения к настоящему Договору.</w:t>
      </w:r>
    </w:p>
    <w:p w:rsidR="00774633" w:rsidRPr="00774633" w:rsidRDefault="00774633" w:rsidP="00774633">
      <w:pPr>
        <w:pStyle w:val="ConsPlusNormal"/>
        <w:ind w:firstLine="540"/>
        <w:jc w:val="both"/>
        <w:rPr>
          <w:b w:val="0"/>
        </w:rPr>
      </w:pPr>
      <w:r w:rsidRPr="00774633">
        <w:rPr>
          <w:b w:val="0"/>
        </w:rPr>
        <w:t xml:space="preserve">3.2. Плата по настоящему Договору осуществляется ежемесячно не позднее </w:t>
      </w:r>
      <w:r>
        <w:rPr>
          <w:b w:val="0"/>
        </w:rPr>
        <w:t xml:space="preserve">         </w:t>
      </w:r>
      <w:r w:rsidRPr="00774633">
        <w:rPr>
          <w:b w:val="0"/>
        </w:rPr>
        <w:t>20-го числа текущего месяца.</w:t>
      </w:r>
    </w:p>
    <w:p w:rsidR="00774633" w:rsidRPr="00774633" w:rsidRDefault="00774633" w:rsidP="00774633">
      <w:pPr>
        <w:pStyle w:val="ConsPlusNormal"/>
        <w:jc w:val="both"/>
        <w:rPr>
          <w:b w:val="0"/>
        </w:rPr>
      </w:pPr>
    </w:p>
    <w:p w:rsidR="00774633" w:rsidRPr="00774633" w:rsidRDefault="00774633" w:rsidP="00774633">
      <w:pPr>
        <w:pStyle w:val="ConsPlusNormal"/>
        <w:ind w:firstLine="540"/>
        <w:jc w:val="both"/>
        <w:rPr>
          <w:b w:val="0"/>
        </w:rPr>
      </w:pPr>
      <w:r w:rsidRPr="00774633">
        <w:rPr>
          <w:b w:val="0"/>
        </w:rPr>
        <w:t>&lt;*&gt; Для договоров на размещение Объектов с периодом функционирования менее года:</w:t>
      </w:r>
    </w:p>
    <w:p w:rsidR="00774633" w:rsidRPr="00774633" w:rsidRDefault="00774633" w:rsidP="00774633">
      <w:pPr>
        <w:pStyle w:val="ConsPlusNormal"/>
        <w:ind w:firstLine="540"/>
        <w:jc w:val="both"/>
        <w:rPr>
          <w:b w:val="0"/>
        </w:rPr>
      </w:pPr>
      <w:r w:rsidRPr="00774633">
        <w:rPr>
          <w:b w:val="0"/>
        </w:rPr>
        <w:t>3.1. &lt;*&gt; Размер платы по Договору составляет</w:t>
      </w:r>
      <w:proofErr w:type="gramStart"/>
      <w:r w:rsidRPr="00774633">
        <w:rPr>
          <w:b w:val="0"/>
        </w:rPr>
        <w:t xml:space="preserve"> ______________ (_______) </w:t>
      </w:r>
      <w:proofErr w:type="gramEnd"/>
      <w:r w:rsidRPr="00774633">
        <w:rPr>
          <w:b w:val="0"/>
        </w:rPr>
        <w:t>руб.</w:t>
      </w:r>
    </w:p>
    <w:p w:rsidR="00774633" w:rsidRDefault="00774633" w:rsidP="00774633">
      <w:pPr>
        <w:pStyle w:val="ConsPlusNormal"/>
        <w:ind w:firstLine="540"/>
        <w:jc w:val="both"/>
        <w:rPr>
          <w:b w:val="0"/>
        </w:rPr>
      </w:pPr>
      <w:r w:rsidRPr="00774633">
        <w:rPr>
          <w:b w:val="0"/>
        </w:rPr>
        <w:t>3.2. &lt;*&gt; 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</w:r>
    </w:p>
    <w:p w:rsidR="00434DA4" w:rsidRPr="00774633" w:rsidRDefault="00434DA4" w:rsidP="00774633">
      <w:pPr>
        <w:pStyle w:val="ConsPlusNormal"/>
        <w:ind w:firstLine="540"/>
        <w:jc w:val="both"/>
        <w:rPr>
          <w:b w:val="0"/>
        </w:rPr>
      </w:pPr>
    </w:p>
    <w:p w:rsid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3.3. Плата по настоящему Договору вносится путем перечисления денежных средств на лицевой счет __________________________________</w:t>
      </w:r>
      <w:r w:rsidR="00774633">
        <w:rPr>
          <w:b w:val="0"/>
        </w:rPr>
        <w:t>.</w:t>
      </w:r>
    </w:p>
    <w:p w:rsidR="00CA60B0" w:rsidRPr="00CA60B0" w:rsidRDefault="00CA60B0" w:rsidP="00774633">
      <w:pPr>
        <w:pStyle w:val="ConsPlusNormal"/>
        <w:ind w:firstLine="539"/>
        <w:jc w:val="both"/>
        <w:rPr>
          <w:b w:val="0"/>
        </w:rPr>
      </w:pPr>
      <w:r w:rsidRPr="00CA60B0">
        <w:rPr>
          <w:b w:val="0"/>
        </w:rPr>
        <w:t>3.4. Подтверждением исполнения обязательства по внесению платы по настоящему Договору являются платежное поручение, подтверждающее перечисление денежных сре</w:t>
      </w:r>
      <w:proofErr w:type="gramStart"/>
      <w:r w:rsidRPr="00CA60B0">
        <w:rPr>
          <w:b w:val="0"/>
        </w:rPr>
        <w:t>дств в сч</w:t>
      </w:r>
      <w:proofErr w:type="gramEnd"/>
      <w:r w:rsidRPr="00CA60B0">
        <w:rPr>
          <w:b w:val="0"/>
        </w:rPr>
        <w:t>ет платы за осуществление торговой деятельности в Объекте с отметкой банка, или заверенная банком копия этого платежного поручения, представленные Стороне 1.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 xml:space="preserve">3.5. Датой оплаты считается дата зачисления средств на лицевой счет, </w:t>
      </w:r>
      <w:r w:rsidRPr="00774633">
        <w:rPr>
          <w:b w:val="0"/>
        </w:rPr>
        <w:t xml:space="preserve">указанный в пункте 3.3 настоящего </w:t>
      </w:r>
      <w:r w:rsidRPr="00CA60B0">
        <w:rPr>
          <w:b w:val="0"/>
        </w:rPr>
        <w:t>Договора.</w:t>
      </w:r>
    </w:p>
    <w:p w:rsidR="00CA60B0" w:rsidRPr="00CA60B0" w:rsidRDefault="00CA60B0" w:rsidP="00774633">
      <w:pPr>
        <w:pStyle w:val="ConsPlusNormal"/>
        <w:jc w:val="both"/>
        <w:rPr>
          <w:b w:val="0"/>
        </w:rPr>
      </w:pPr>
    </w:p>
    <w:p w:rsidR="00CA60B0" w:rsidRPr="00CA60B0" w:rsidRDefault="00CA60B0" w:rsidP="00774633">
      <w:pPr>
        <w:pStyle w:val="ConsPlusNormal"/>
        <w:jc w:val="center"/>
        <w:outlineLvl w:val="2"/>
        <w:rPr>
          <w:b w:val="0"/>
        </w:rPr>
      </w:pPr>
      <w:r w:rsidRPr="00CA60B0">
        <w:rPr>
          <w:b w:val="0"/>
        </w:rPr>
        <w:t>4. Ответственность Сторон</w:t>
      </w:r>
    </w:p>
    <w:p w:rsidR="00CA60B0" w:rsidRPr="00CA60B0" w:rsidRDefault="00CA60B0" w:rsidP="00774633">
      <w:pPr>
        <w:pStyle w:val="ConsPlusNormal"/>
        <w:jc w:val="both"/>
        <w:rPr>
          <w:b w:val="0"/>
        </w:rPr>
      </w:pP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848A2" w:rsidRDefault="00CA60B0" w:rsidP="008848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48A2">
        <w:rPr>
          <w:sz w:val="28"/>
          <w:szCs w:val="28"/>
        </w:rPr>
        <w:t>4.2.</w:t>
      </w:r>
      <w:r w:rsidRPr="00CA60B0">
        <w:t xml:space="preserve"> </w:t>
      </w:r>
      <w:r w:rsidR="008848A2">
        <w:rPr>
          <w:sz w:val="28"/>
          <w:szCs w:val="28"/>
        </w:rPr>
        <w:t>В случае невнесения платы за размещение Объекта в сроки, установленные Договором, Сторона 2 уплачивает Стороне 1 пени в размере 0,1% от просроченной суммы платы за каждый день просрочки.</w:t>
      </w:r>
    </w:p>
    <w:p w:rsidR="00CA60B0" w:rsidRPr="00D17854" w:rsidRDefault="00CA60B0" w:rsidP="00774633">
      <w:pPr>
        <w:pStyle w:val="ConsPlusNormal"/>
        <w:ind w:firstLine="540"/>
        <w:jc w:val="both"/>
        <w:rPr>
          <w:b w:val="0"/>
        </w:rPr>
      </w:pPr>
      <w:r w:rsidRPr="00D17854">
        <w:rPr>
          <w:b w:val="0"/>
        </w:rPr>
        <w:t xml:space="preserve">4.3. </w:t>
      </w:r>
      <w:r w:rsidR="0008780A" w:rsidRPr="00D17854">
        <w:rPr>
          <w:b w:val="0"/>
        </w:rPr>
        <w:t>Сторона 2 уплачивает Стороне 1 штраф в размере 5% от размера платы по Договору или от годового размера платы за право размещения Объекта (для договоров на размещение Объектов, заключаемых на один год и более) в случаях</w:t>
      </w:r>
      <w:r w:rsidRPr="00D17854">
        <w:rPr>
          <w:b w:val="0"/>
        </w:rPr>
        <w:t>:</w:t>
      </w:r>
    </w:p>
    <w:p w:rsidR="00667D77" w:rsidRPr="00D17854" w:rsidRDefault="00667D77" w:rsidP="00667D77">
      <w:pPr>
        <w:pStyle w:val="ConsPlusNormal"/>
        <w:ind w:firstLine="540"/>
        <w:jc w:val="both"/>
        <w:rPr>
          <w:b w:val="0"/>
        </w:rPr>
      </w:pPr>
      <w:r w:rsidRPr="00D17854">
        <w:rPr>
          <w:b w:val="0"/>
          <w:color w:val="000000"/>
        </w:rPr>
        <w:lastRenderedPageBreak/>
        <w:t>4.3.1. неисполнения в установленный срок требования Стороны 1, указанного в пункте 2.1.2 настоящего Договора.</w:t>
      </w:r>
    </w:p>
    <w:p w:rsidR="00667D77" w:rsidRPr="00D17854" w:rsidRDefault="00667D77" w:rsidP="00667D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7854">
        <w:rPr>
          <w:sz w:val="28"/>
          <w:szCs w:val="28"/>
        </w:rPr>
        <w:t>4.3.2. несоблюдения требований пункта 2.4 настоящего Договора за каждый допущенный случай;</w:t>
      </w:r>
    </w:p>
    <w:p w:rsidR="00CA60B0" w:rsidRPr="00D17854" w:rsidRDefault="00CA60B0" w:rsidP="00774633">
      <w:pPr>
        <w:pStyle w:val="ConsPlusNormal"/>
        <w:ind w:firstLine="540"/>
        <w:jc w:val="both"/>
        <w:rPr>
          <w:b w:val="0"/>
        </w:rPr>
      </w:pPr>
      <w:r w:rsidRPr="00D17854">
        <w:rPr>
          <w:b w:val="0"/>
        </w:rPr>
        <w:t>4.3.</w:t>
      </w:r>
      <w:r w:rsidR="00667D77" w:rsidRPr="00D17854">
        <w:rPr>
          <w:b w:val="0"/>
        </w:rPr>
        <w:t>3</w:t>
      </w:r>
      <w:r w:rsidRPr="00D17854">
        <w:rPr>
          <w:b w:val="0"/>
        </w:rPr>
        <w:t>. размещения дополнительного оборудования рядом с Объектом за каждый допущенный случай;</w:t>
      </w:r>
    </w:p>
    <w:p w:rsidR="00CA60B0" w:rsidRPr="00D17854" w:rsidRDefault="00CA60B0" w:rsidP="00774633">
      <w:pPr>
        <w:pStyle w:val="ConsPlusNormal"/>
        <w:ind w:firstLine="540"/>
        <w:jc w:val="both"/>
        <w:rPr>
          <w:b w:val="0"/>
        </w:rPr>
      </w:pPr>
      <w:r w:rsidRPr="00D17854">
        <w:rPr>
          <w:b w:val="0"/>
        </w:rPr>
        <w:t>4.3.</w:t>
      </w:r>
      <w:r w:rsidR="00667D77" w:rsidRPr="00D17854">
        <w:rPr>
          <w:b w:val="0"/>
        </w:rPr>
        <w:t>4</w:t>
      </w:r>
      <w:r w:rsidRPr="00D17854">
        <w:rPr>
          <w:b w:val="0"/>
        </w:rPr>
        <w:t>. нарушения Стороной 2 специализации Объекта, предусмотренной настоящим Договором;</w:t>
      </w:r>
    </w:p>
    <w:p w:rsidR="00CA60B0" w:rsidRPr="00D17854" w:rsidRDefault="00667D77" w:rsidP="00774633">
      <w:pPr>
        <w:pStyle w:val="ConsPlusNormal"/>
        <w:ind w:firstLine="540"/>
        <w:jc w:val="both"/>
        <w:rPr>
          <w:b w:val="0"/>
        </w:rPr>
      </w:pPr>
      <w:r w:rsidRPr="00D17854">
        <w:rPr>
          <w:b w:val="0"/>
        </w:rPr>
        <w:t>4.3.5</w:t>
      </w:r>
      <w:r w:rsidR="00CA60B0" w:rsidRPr="00D17854">
        <w:rPr>
          <w:b w:val="0"/>
        </w:rPr>
        <w:t>. ухудшения Стороной 2 состояния Объекта;</w:t>
      </w:r>
    </w:p>
    <w:p w:rsidR="00CA60B0" w:rsidRPr="00D17854" w:rsidRDefault="00667D77" w:rsidP="00774633">
      <w:pPr>
        <w:pStyle w:val="ConsPlusNormal"/>
        <w:ind w:firstLine="540"/>
        <w:jc w:val="both"/>
        <w:rPr>
          <w:b w:val="0"/>
        </w:rPr>
      </w:pPr>
      <w:r w:rsidRPr="00D17854">
        <w:rPr>
          <w:b w:val="0"/>
        </w:rPr>
        <w:t>4.3.6</w:t>
      </w:r>
      <w:r w:rsidR="00CA60B0" w:rsidRPr="00D17854">
        <w:rPr>
          <w:b w:val="0"/>
        </w:rPr>
        <w:t xml:space="preserve">. неосуществления благоустройства территории, прилегающей к Объекту в границах территории, установленной </w:t>
      </w:r>
      <w:r w:rsidRPr="00D17854">
        <w:rPr>
          <w:b w:val="0"/>
        </w:rPr>
        <w:t xml:space="preserve">в разделе 1 </w:t>
      </w:r>
      <w:r w:rsidR="00CA60B0" w:rsidRPr="00D17854">
        <w:rPr>
          <w:b w:val="0"/>
        </w:rPr>
        <w:t>настоящего Договора;</w:t>
      </w:r>
    </w:p>
    <w:p w:rsidR="00CA60B0" w:rsidRPr="00667D77" w:rsidRDefault="00CA60B0" w:rsidP="00774633">
      <w:pPr>
        <w:pStyle w:val="ConsPlusNormal"/>
        <w:ind w:firstLine="540"/>
        <w:jc w:val="both"/>
        <w:rPr>
          <w:b w:val="0"/>
        </w:rPr>
      </w:pPr>
      <w:r w:rsidRPr="00D17854">
        <w:rPr>
          <w:b w:val="0"/>
        </w:rPr>
        <w:t>4.3.</w:t>
      </w:r>
      <w:r w:rsidR="00667D77" w:rsidRPr="00D17854">
        <w:rPr>
          <w:b w:val="0"/>
        </w:rPr>
        <w:t>7</w:t>
      </w:r>
      <w:r w:rsidRPr="00D17854">
        <w:rPr>
          <w:b w:val="0"/>
        </w:rPr>
        <w:t>. несоответствия места размещения Объекта месту, установленному настоящим Договором.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4.4.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4.5. Неиспользование Объекта Стороной 2 не может служить основанием для отказа в выплате платы по настоящему Договору.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4.6. При невыполнении Стороной 2 требований по освобождению Объекта Сторона 1 оставляет за собой право произвести самостоятельное вскрытие Объекта. Для производства вскрытия Объекта создается комиссия, состав которой определяется приказом органа, уполномоченного управлять муниципальным имуществом.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 xml:space="preserve">Не </w:t>
      </w:r>
      <w:proofErr w:type="gramStart"/>
      <w:r w:rsidRPr="00CA60B0">
        <w:rPr>
          <w:b w:val="0"/>
        </w:rPr>
        <w:t>позднее</w:t>
      </w:r>
      <w:proofErr w:type="gramEnd"/>
      <w:r w:rsidRPr="00CA60B0">
        <w:rPr>
          <w:b w:val="0"/>
        </w:rPr>
        <w:t xml:space="preserve"> чем за 5 дней до производства вскрытия Сторона 1 направляет заказным письмом Стороне 2 уведомление о дате и времени производства вскрытия Объекта.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В случае наличия во вскрытом Объекте имущества Стороны 2 комиссия передает данное имущество на хранение специализированной организации с возложением расходов по хранению имущества на Сторону 2.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4.7. В случае</w:t>
      </w:r>
      <w:proofErr w:type="gramStart"/>
      <w:r w:rsidRPr="00CA60B0">
        <w:rPr>
          <w:b w:val="0"/>
        </w:rPr>
        <w:t>,</w:t>
      </w:r>
      <w:proofErr w:type="gramEnd"/>
      <w:r w:rsidRPr="00CA60B0">
        <w:rPr>
          <w:b w:val="0"/>
        </w:rPr>
        <w:t xml:space="preserve"> если Сторона 2 после прекращения настоящего Договора не освобождает Объект или освобождает его несвоевременно, Сторона 1 вправе потребовать помимо внесения Стороной 2 платы за весь период фактического использования Объекта и неустойки, возмещения убытков (реального ущерба и (или) упущенной выгоды), причиненных задержкой исполнения, без зачета неустойки.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4.8. Уплата неустойки не освобождает Сторону 2 от выполнения обязательств по настоящему Договору и (или) устранения нарушений.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4.9. Прекращение действия настоящего Договора не освобождает Сторону 2 от ответственности за просрочку внесения платы по настоящему Договору.</w:t>
      </w:r>
    </w:p>
    <w:p w:rsidR="00CA60B0" w:rsidRPr="00CA60B0" w:rsidRDefault="00CA60B0" w:rsidP="00774633">
      <w:pPr>
        <w:pStyle w:val="ConsPlusNormal"/>
        <w:jc w:val="both"/>
        <w:rPr>
          <w:b w:val="0"/>
        </w:rPr>
      </w:pPr>
    </w:p>
    <w:p w:rsidR="00CA60B0" w:rsidRPr="00CA60B0" w:rsidRDefault="00CA60B0" w:rsidP="00774633">
      <w:pPr>
        <w:pStyle w:val="ConsPlusNormal"/>
        <w:jc w:val="center"/>
        <w:outlineLvl w:val="2"/>
        <w:rPr>
          <w:b w:val="0"/>
        </w:rPr>
      </w:pPr>
      <w:r w:rsidRPr="00CA60B0">
        <w:rPr>
          <w:b w:val="0"/>
        </w:rPr>
        <w:t>5. Срок действия Договора.</w:t>
      </w:r>
    </w:p>
    <w:p w:rsidR="00CA60B0" w:rsidRPr="00CA60B0" w:rsidRDefault="00CA60B0" w:rsidP="00774633">
      <w:pPr>
        <w:pStyle w:val="ConsPlusNormal"/>
        <w:jc w:val="center"/>
        <w:rPr>
          <w:b w:val="0"/>
        </w:rPr>
      </w:pPr>
      <w:r w:rsidRPr="00CA60B0">
        <w:rPr>
          <w:b w:val="0"/>
        </w:rPr>
        <w:t>Изменение, расторжение и прекращение Договора</w:t>
      </w:r>
    </w:p>
    <w:p w:rsidR="00CA60B0" w:rsidRPr="00CA60B0" w:rsidRDefault="00CA60B0" w:rsidP="00774633">
      <w:pPr>
        <w:pStyle w:val="ConsPlusNormal"/>
        <w:jc w:val="both"/>
        <w:rPr>
          <w:b w:val="0"/>
        </w:rPr>
      </w:pP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 xml:space="preserve">5.1. Настоящий Договор заключается на срок с </w:t>
      </w:r>
      <w:r w:rsidR="00434DA4">
        <w:rPr>
          <w:b w:val="0"/>
        </w:rPr>
        <w:t>«</w:t>
      </w:r>
      <w:r w:rsidRPr="00CA60B0">
        <w:rPr>
          <w:b w:val="0"/>
        </w:rPr>
        <w:t>___</w:t>
      </w:r>
      <w:r w:rsidR="00434DA4">
        <w:rPr>
          <w:b w:val="0"/>
        </w:rPr>
        <w:t>»</w:t>
      </w:r>
      <w:r w:rsidRPr="00CA60B0">
        <w:rPr>
          <w:b w:val="0"/>
        </w:rPr>
        <w:t xml:space="preserve"> ____________ 20__ г. по </w:t>
      </w:r>
      <w:r w:rsidR="00434DA4">
        <w:rPr>
          <w:b w:val="0"/>
        </w:rPr>
        <w:t>«</w:t>
      </w:r>
      <w:r w:rsidRPr="00CA60B0">
        <w:rPr>
          <w:b w:val="0"/>
        </w:rPr>
        <w:t>___</w:t>
      </w:r>
      <w:r w:rsidR="00434DA4">
        <w:rPr>
          <w:b w:val="0"/>
        </w:rPr>
        <w:t>»</w:t>
      </w:r>
      <w:r w:rsidRPr="00CA60B0">
        <w:rPr>
          <w:b w:val="0"/>
        </w:rPr>
        <w:t xml:space="preserve"> ____________ 20__ г.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 xml:space="preserve">5.2. По окончании </w:t>
      </w:r>
      <w:proofErr w:type="gramStart"/>
      <w:r w:rsidRPr="00CA60B0">
        <w:rPr>
          <w:b w:val="0"/>
        </w:rPr>
        <w:t>срока действия настоящего Договора обязательства Сторон</w:t>
      </w:r>
      <w:proofErr w:type="gramEnd"/>
      <w:r w:rsidRPr="00CA60B0">
        <w:rPr>
          <w:b w:val="0"/>
        </w:rPr>
        <w:t xml:space="preserve"> по настоящему Договору прекращаются.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lastRenderedPageBreak/>
        <w:t xml:space="preserve">5.3. Настоящий </w:t>
      </w:r>
      <w:proofErr w:type="gramStart"/>
      <w:r w:rsidRPr="00CA60B0">
        <w:rPr>
          <w:b w:val="0"/>
        </w:rPr>
        <w:t>Договор</w:t>
      </w:r>
      <w:proofErr w:type="gramEnd"/>
      <w:r w:rsidRPr="00CA60B0">
        <w:rPr>
          <w:b w:val="0"/>
        </w:rPr>
        <w:t xml:space="preserve">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5.3.1. нарушения Стороной 2 специализации Объекта, предусмотренной настоящим Договором;</w:t>
      </w:r>
    </w:p>
    <w:p w:rsid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5.3.2. невнесения Стороной 2 платы Стороне 1, предусмотренной настоящим Договором, в течение 30 календарных дней с установленной даты оплаты;</w:t>
      </w:r>
    </w:p>
    <w:p w:rsidR="00C0300D" w:rsidRPr="00D17854" w:rsidRDefault="00C0300D" w:rsidP="00774633">
      <w:pPr>
        <w:pStyle w:val="ConsPlusNormal"/>
        <w:ind w:firstLine="540"/>
        <w:jc w:val="both"/>
        <w:rPr>
          <w:b w:val="0"/>
        </w:rPr>
      </w:pPr>
      <w:r w:rsidRPr="00D17854">
        <w:rPr>
          <w:b w:val="0"/>
        </w:rPr>
        <w:t>5.3.3.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</w:t>
      </w:r>
      <w:r w:rsidR="00A46541" w:rsidRPr="00D17854">
        <w:rPr>
          <w:b w:val="0"/>
        </w:rPr>
        <w:t>;</w:t>
      </w:r>
    </w:p>
    <w:p w:rsidR="00CA60B0" w:rsidRPr="00D17854" w:rsidRDefault="00CA60B0" w:rsidP="00774633">
      <w:pPr>
        <w:pStyle w:val="ConsPlusNormal"/>
        <w:ind w:firstLine="540"/>
        <w:jc w:val="both"/>
        <w:rPr>
          <w:b w:val="0"/>
        </w:rPr>
      </w:pPr>
      <w:r w:rsidRPr="00D17854">
        <w:rPr>
          <w:b w:val="0"/>
        </w:rPr>
        <w:t>5.3.3. установления Стороной 1 факта осуществления в Объекте предпринимательской деятельности иным лицом, которому не предоставлялось право на осуществление торговой деятельности (оказание услуг) в Объекте;</w:t>
      </w:r>
    </w:p>
    <w:p w:rsidR="00CA60B0" w:rsidRPr="00D17854" w:rsidRDefault="00CA60B0" w:rsidP="00774633">
      <w:pPr>
        <w:pStyle w:val="ConsPlusNormal"/>
        <w:ind w:firstLine="540"/>
        <w:jc w:val="both"/>
        <w:rPr>
          <w:b w:val="0"/>
        </w:rPr>
      </w:pPr>
      <w:r w:rsidRPr="00D17854">
        <w:rPr>
          <w:b w:val="0"/>
        </w:rPr>
        <w:t>5.3.4. прекращения Стороной 2 в установленном законом порядке своей деятельности;</w:t>
      </w:r>
    </w:p>
    <w:p w:rsidR="00C0300D" w:rsidRPr="00D17854" w:rsidRDefault="00A46541" w:rsidP="00C0300D">
      <w:pPr>
        <w:pStyle w:val="ConsPlusNormal"/>
        <w:ind w:firstLine="540"/>
        <w:jc w:val="both"/>
        <w:rPr>
          <w:b w:val="0"/>
        </w:rPr>
      </w:pPr>
      <w:r w:rsidRPr="00D17854">
        <w:rPr>
          <w:b w:val="0"/>
        </w:rPr>
        <w:t>5</w:t>
      </w:r>
      <w:r w:rsidR="00C0300D" w:rsidRPr="00D17854">
        <w:rPr>
          <w:b w:val="0"/>
        </w:rPr>
        <w:t>.3.</w:t>
      </w:r>
      <w:r w:rsidRPr="00D17854">
        <w:rPr>
          <w:b w:val="0"/>
        </w:rPr>
        <w:t>5</w:t>
      </w:r>
      <w:r w:rsidR="00C0300D" w:rsidRPr="00D17854">
        <w:rPr>
          <w:b w:val="0"/>
        </w:rPr>
        <w:t>. неосуществления Стороной 2 предпринимательской деятельности в Объекте в течение 10 календарных дней подряд в течение срока размещения Объекта (для Объектов с периодом функционирования менее 6 месяцев);</w:t>
      </w:r>
    </w:p>
    <w:p w:rsidR="00C0300D" w:rsidRPr="00D17854" w:rsidRDefault="00A46541" w:rsidP="00C0300D">
      <w:pPr>
        <w:pStyle w:val="ConsPlusNormal"/>
        <w:ind w:firstLine="540"/>
        <w:jc w:val="both"/>
        <w:rPr>
          <w:b w:val="0"/>
        </w:rPr>
      </w:pPr>
      <w:r w:rsidRPr="00D17854">
        <w:rPr>
          <w:b w:val="0"/>
        </w:rPr>
        <w:t>5.3.5</w:t>
      </w:r>
      <w:r w:rsidR="00C0300D" w:rsidRPr="00D17854">
        <w:rPr>
          <w:b w:val="0"/>
        </w:rPr>
        <w:t>. &lt;*&gt; неосуществления Стороной 2 предпринимательской деятельности в Объекте в течение 30 календарных дней подряд в течение срока размещения Объекта (&lt;*&gt; для Объектов с периодом функционирования более 6 месяцев);</w:t>
      </w:r>
    </w:p>
    <w:p w:rsidR="00CA60B0" w:rsidRPr="00D17854" w:rsidRDefault="00CA60B0" w:rsidP="00774633">
      <w:pPr>
        <w:pStyle w:val="ConsPlusNormal"/>
        <w:ind w:firstLine="540"/>
        <w:jc w:val="both"/>
        <w:rPr>
          <w:b w:val="0"/>
        </w:rPr>
      </w:pPr>
      <w:r w:rsidRPr="00D17854">
        <w:rPr>
          <w:b w:val="0"/>
        </w:rPr>
        <w:t>5.3.6. неоднократного (</w:t>
      </w:r>
      <w:r w:rsidR="00C0300D" w:rsidRPr="00D17854">
        <w:rPr>
          <w:b w:val="0"/>
        </w:rPr>
        <w:t>два и более раза</w:t>
      </w:r>
      <w:r w:rsidRPr="00D17854">
        <w:rPr>
          <w:b w:val="0"/>
        </w:rPr>
        <w:t>) неисполнения Стороной 2 требований Стороны 1, предусмотренных подпунктом 2.1.2 пункта 2.1 настоящего Договора;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D17854">
        <w:rPr>
          <w:b w:val="0"/>
        </w:rPr>
        <w:t>5.3.7. неоднократного (</w:t>
      </w:r>
      <w:r w:rsidR="00C0300D" w:rsidRPr="00D17854">
        <w:rPr>
          <w:b w:val="0"/>
        </w:rPr>
        <w:t>два и более раза</w:t>
      </w:r>
      <w:r w:rsidRPr="00D17854">
        <w:rPr>
          <w:b w:val="0"/>
        </w:rPr>
        <w:t>)</w:t>
      </w:r>
      <w:r w:rsidRPr="00CA60B0">
        <w:rPr>
          <w:b w:val="0"/>
        </w:rPr>
        <w:t xml:space="preserve"> неисполнения Стороной 2 обязанности по благоустройству территории, прилегающей к Объекту.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 xml:space="preserve">5.4. </w:t>
      </w:r>
      <w:proofErr w:type="gramStart"/>
      <w:r w:rsidRPr="00CA60B0">
        <w:rPr>
          <w:b w:val="0"/>
        </w:rPr>
        <w:t>При принятии решения об одностороннем отказе от настоящего Договора (исполнения настоящего Договора) Сторона 1 уведомляет Сторону 2 об отказе от настоящего Договора (исполнения настоящего Договора) по адресу места нахождения Стороны 2, адресу электронной почты, указанным в настоящем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</w:t>
      </w:r>
      <w:proofErr w:type="gramEnd"/>
      <w:r w:rsidRPr="00CA60B0">
        <w:rPr>
          <w:b w:val="0"/>
        </w:rPr>
        <w:t xml:space="preserve"> Настоящий Договор будет считаться расторгнутым с момента получения Стороной 2 указанного уведомления.</w:t>
      </w:r>
    </w:p>
    <w:p w:rsidR="00CA60B0" w:rsidRPr="00CA60B0" w:rsidRDefault="00CA60B0" w:rsidP="00774633">
      <w:pPr>
        <w:pStyle w:val="ConsPlusNormal"/>
        <w:jc w:val="both"/>
        <w:rPr>
          <w:b w:val="0"/>
        </w:rPr>
      </w:pPr>
    </w:p>
    <w:p w:rsidR="00CA60B0" w:rsidRPr="00CA60B0" w:rsidRDefault="00CA60B0" w:rsidP="00774633">
      <w:pPr>
        <w:pStyle w:val="ConsPlusNormal"/>
        <w:jc w:val="center"/>
        <w:outlineLvl w:val="2"/>
        <w:rPr>
          <w:b w:val="0"/>
        </w:rPr>
      </w:pPr>
      <w:r w:rsidRPr="00CA60B0">
        <w:rPr>
          <w:b w:val="0"/>
        </w:rPr>
        <w:t>6. Прочие условия</w:t>
      </w:r>
    </w:p>
    <w:p w:rsidR="00CA60B0" w:rsidRPr="00CA60B0" w:rsidRDefault="00CA60B0" w:rsidP="00774633">
      <w:pPr>
        <w:pStyle w:val="ConsPlusNormal"/>
        <w:jc w:val="both"/>
        <w:rPr>
          <w:b w:val="0"/>
        </w:rPr>
      </w:pP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6.1. Риск случайной гибели или случайного повреждения Объекта, а также умышленного повреждения или уничтожения в результате противоправных действий, в том числе третьих лиц, несет Сторона 2 с момента заключения настоящего Договора и до момента фактической передачи Объекта Стороне 1 по передаточному акту.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6.2. Реорганизация Стороны 1 не является основанием для изменения условий или расторжения настоящего Договора.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6.3. Настоящий Договор составлен в двух экземплярах, имеющих одинаковую юридическую силу, по одному для каждой Стороны.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 xml:space="preserve">6.4. </w:t>
      </w:r>
      <w:r w:rsidR="00055DC9" w:rsidRPr="00055DC9">
        <w:rPr>
          <w:b w:val="0"/>
        </w:rPr>
        <w:t>Изменения и (или) дополнения к настоящему Договору оформляются в письменной форме</w:t>
      </w:r>
      <w:r w:rsidRPr="00055DC9">
        <w:rPr>
          <w:b w:val="0"/>
        </w:rPr>
        <w:t>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lastRenderedPageBreak/>
        <w:t>6.5. Вопросы, не урегулированные настоящим Договором, разрешаются в соответствии с законодательством Российской Федерации.</w:t>
      </w:r>
    </w:p>
    <w:p w:rsidR="00CA60B0" w:rsidRPr="00CA60B0" w:rsidRDefault="00CA60B0" w:rsidP="00774633">
      <w:pPr>
        <w:pStyle w:val="ConsPlusNormal"/>
        <w:ind w:firstLine="540"/>
        <w:jc w:val="both"/>
        <w:rPr>
          <w:b w:val="0"/>
        </w:rPr>
      </w:pPr>
      <w:r w:rsidRPr="00CA60B0">
        <w:rPr>
          <w:b w:val="0"/>
        </w:rPr>
        <w:t>6.6. Все споры и разногласия между Сторонами по настоящему Договору разрешаются Арбитражным судом Тверской области.</w:t>
      </w:r>
    </w:p>
    <w:p w:rsidR="00CA60B0" w:rsidRPr="00CA60B0" w:rsidRDefault="00CA60B0" w:rsidP="00774633">
      <w:pPr>
        <w:pStyle w:val="ConsPlusNormal"/>
        <w:jc w:val="both"/>
        <w:rPr>
          <w:b w:val="0"/>
        </w:rPr>
      </w:pPr>
    </w:p>
    <w:p w:rsidR="00CA60B0" w:rsidRPr="00CA60B0" w:rsidRDefault="00CA60B0" w:rsidP="00774633">
      <w:pPr>
        <w:pStyle w:val="ConsPlusNormal"/>
        <w:jc w:val="center"/>
        <w:outlineLvl w:val="2"/>
        <w:rPr>
          <w:b w:val="0"/>
        </w:rPr>
      </w:pPr>
      <w:r w:rsidRPr="00CA60B0">
        <w:rPr>
          <w:b w:val="0"/>
        </w:rPr>
        <w:t>7. Юридические адреса, банковские реквизиты</w:t>
      </w:r>
    </w:p>
    <w:p w:rsidR="00CA60B0" w:rsidRPr="00CA60B0" w:rsidRDefault="00CA60B0" w:rsidP="00774633">
      <w:pPr>
        <w:pStyle w:val="ConsPlusNormal"/>
        <w:jc w:val="center"/>
        <w:rPr>
          <w:b w:val="0"/>
        </w:rPr>
      </w:pPr>
      <w:r w:rsidRPr="00CA60B0">
        <w:rPr>
          <w:b w:val="0"/>
        </w:rPr>
        <w:t>и подписи Сторон</w:t>
      </w:r>
    </w:p>
    <w:p w:rsidR="00CA60B0" w:rsidRPr="00CA60B0" w:rsidRDefault="00CA60B0" w:rsidP="00774633">
      <w:pPr>
        <w:pStyle w:val="ConsPlusNormal"/>
        <w:jc w:val="both"/>
        <w:rPr>
          <w:b w:val="0"/>
        </w:rPr>
      </w:pPr>
    </w:p>
    <w:p w:rsidR="00CA60B0" w:rsidRPr="00CA60B0" w:rsidRDefault="00CA60B0" w:rsidP="00774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>Департамент экономического развития</w:t>
      </w:r>
    </w:p>
    <w:p w:rsidR="00CA60B0" w:rsidRPr="00CA60B0" w:rsidRDefault="00CA60B0" w:rsidP="00774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CA60B0" w:rsidRPr="00CA60B0" w:rsidRDefault="00CA60B0" w:rsidP="00774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60B0" w:rsidRPr="00CA60B0" w:rsidRDefault="00434DA4" w:rsidP="00774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A60B0" w:rsidRPr="00CA60B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A60B0" w:rsidRPr="00CA60B0" w:rsidRDefault="00CA60B0" w:rsidP="00774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60B0" w:rsidRPr="00CA60B0" w:rsidRDefault="00CA60B0" w:rsidP="00774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 xml:space="preserve">_____________ /_____________/ </w:t>
      </w:r>
      <w:r w:rsidR="00434DA4">
        <w:rPr>
          <w:rFonts w:ascii="Times New Roman" w:hAnsi="Times New Roman" w:cs="Times New Roman"/>
          <w:sz w:val="28"/>
          <w:szCs w:val="28"/>
        </w:rPr>
        <w:tab/>
      </w:r>
      <w:r w:rsidR="00434DA4">
        <w:rPr>
          <w:rFonts w:ascii="Times New Roman" w:hAnsi="Times New Roman" w:cs="Times New Roman"/>
          <w:sz w:val="28"/>
          <w:szCs w:val="28"/>
        </w:rPr>
        <w:tab/>
      </w:r>
      <w:r w:rsidR="00434DA4">
        <w:rPr>
          <w:rFonts w:ascii="Times New Roman" w:hAnsi="Times New Roman" w:cs="Times New Roman"/>
          <w:sz w:val="28"/>
          <w:szCs w:val="28"/>
        </w:rPr>
        <w:tab/>
      </w:r>
      <w:r w:rsidRPr="00CA60B0">
        <w:rPr>
          <w:rFonts w:ascii="Times New Roman" w:hAnsi="Times New Roman" w:cs="Times New Roman"/>
          <w:sz w:val="28"/>
          <w:szCs w:val="28"/>
        </w:rPr>
        <w:t>_____________ /_____________/</w:t>
      </w:r>
    </w:p>
    <w:p w:rsidR="00CA60B0" w:rsidRPr="00CA60B0" w:rsidRDefault="00CA60B0" w:rsidP="00774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60B0">
        <w:rPr>
          <w:rFonts w:ascii="Times New Roman" w:hAnsi="Times New Roman" w:cs="Times New Roman"/>
          <w:sz w:val="28"/>
          <w:szCs w:val="28"/>
        </w:rPr>
        <w:t>М.П.</w:t>
      </w:r>
      <w:r w:rsidR="00434DA4">
        <w:rPr>
          <w:rFonts w:ascii="Times New Roman" w:hAnsi="Times New Roman" w:cs="Times New Roman"/>
          <w:sz w:val="28"/>
          <w:szCs w:val="28"/>
        </w:rPr>
        <w:tab/>
      </w:r>
      <w:r w:rsidR="00434DA4">
        <w:rPr>
          <w:rFonts w:ascii="Times New Roman" w:hAnsi="Times New Roman" w:cs="Times New Roman"/>
          <w:sz w:val="28"/>
          <w:szCs w:val="28"/>
        </w:rPr>
        <w:tab/>
      </w:r>
      <w:r w:rsidR="00434DA4">
        <w:rPr>
          <w:rFonts w:ascii="Times New Roman" w:hAnsi="Times New Roman" w:cs="Times New Roman"/>
          <w:sz w:val="28"/>
          <w:szCs w:val="28"/>
        </w:rPr>
        <w:tab/>
      </w:r>
      <w:r w:rsidR="00434DA4">
        <w:rPr>
          <w:rFonts w:ascii="Times New Roman" w:hAnsi="Times New Roman" w:cs="Times New Roman"/>
          <w:sz w:val="28"/>
          <w:szCs w:val="28"/>
        </w:rPr>
        <w:tab/>
      </w:r>
      <w:r w:rsidR="00434DA4">
        <w:rPr>
          <w:rFonts w:ascii="Times New Roman" w:hAnsi="Times New Roman" w:cs="Times New Roman"/>
          <w:sz w:val="28"/>
          <w:szCs w:val="28"/>
        </w:rPr>
        <w:tab/>
      </w:r>
      <w:r w:rsidR="00434DA4">
        <w:rPr>
          <w:rFonts w:ascii="Times New Roman" w:hAnsi="Times New Roman" w:cs="Times New Roman"/>
          <w:sz w:val="28"/>
          <w:szCs w:val="28"/>
        </w:rPr>
        <w:tab/>
      </w:r>
      <w:r w:rsidR="00434DA4">
        <w:rPr>
          <w:rFonts w:ascii="Times New Roman" w:hAnsi="Times New Roman" w:cs="Times New Roman"/>
          <w:sz w:val="28"/>
          <w:szCs w:val="28"/>
        </w:rPr>
        <w:tab/>
      </w:r>
      <w:r w:rsidR="00434DA4">
        <w:rPr>
          <w:rFonts w:ascii="Times New Roman" w:hAnsi="Times New Roman" w:cs="Times New Roman"/>
          <w:sz w:val="28"/>
          <w:szCs w:val="28"/>
        </w:rPr>
        <w:tab/>
      </w:r>
      <w:r w:rsidRPr="00CA60B0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CA60B0" w:rsidRPr="00DB0209" w:rsidRDefault="00E31BD6" w:rsidP="00CA60B0">
      <w:pPr>
        <w:pStyle w:val="ConsPlusNormal"/>
        <w:jc w:val="both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0209">
        <w:rPr>
          <w:b w:val="0"/>
        </w:rPr>
        <w:tab/>
        <w:t>».</w:t>
      </w:r>
    </w:p>
    <w:p w:rsidR="00D17854" w:rsidRDefault="00D17854" w:rsidP="00CA60B0">
      <w:pPr>
        <w:pStyle w:val="ConsPlusNormal"/>
        <w:jc w:val="both"/>
      </w:pPr>
      <w:bookmarkStart w:id="4" w:name="_GoBack"/>
      <w:bookmarkEnd w:id="4"/>
    </w:p>
    <w:sectPr w:rsidR="00D17854" w:rsidSect="00B13406">
      <w:pgSz w:w="11906" w:h="16838"/>
      <w:pgMar w:top="426" w:right="567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BD" w:rsidRDefault="00E85ABD">
      <w:r>
        <w:separator/>
      </w:r>
    </w:p>
  </w:endnote>
  <w:endnote w:type="continuationSeparator" w:id="0">
    <w:p w:rsidR="00E85ABD" w:rsidRDefault="00E8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BD" w:rsidRDefault="00E85ABD">
      <w:r>
        <w:separator/>
      </w:r>
    </w:p>
  </w:footnote>
  <w:footnote w:type="continuationSeparator" w:id="0">
    <w:p w:rsidR="00E85ABD" w:rsidRDefault="00E85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92F" w:rsidRDefault="0040592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13406">
      <w:rPr>
        <w:noProof/>
      </w:rPr>
      <w:t>6</w:t>
    </w:r>
    <w:r>
      <w:fldChar w:fldCharType="end"/>
    </w:r>
  </w:p>
  <w:p w:rsidR="0040592F" w:rsidRPr="00C13F82" w:rsidRDefault="0040592F" w:rsidP="0059461D">
    <w:pPr>
      <w:pStyle w:val="aa"/>
      <w:jc w:val="center"/>
      <w:rPr>
        <w:color w:val="FFFFF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92F" w:rsidRPr="006423F3" w:rsidRDefault="0040592F">
    <w:pPr>
      <w:pStyle w:val="aa"/>
      <w:jc w:val="center"/>
      <w:rPr>
        <w:color w:val="FFFFFF"/>
      </w:rPr>
    </w:pPr>
    <w:r w:rsidRPr="006423F3">
      <w:rPr>
        <w:color w:val="FFFFFF"/>
      </w:rPr>
      <w:fldChar w:fldCharType="begin"/>
    </w:r>
    <w:r w:rsidRPr="006423F3">
      <w:rPr>
        <w:color w:val="FFFFFF"/>
      </w:rPr>
      <w:instrText>PAGE   \* MERGEFORMAT</w:instrText>
    </w:r>
    <w:r w:rsidRPr="006423F3">
      <w:rPr>
        <w:color w:val="FFFFFF"/>
      </w:rPr>
      <w:fldChar w:fldCharType="separate"/>
    </w:r>
    <w:r w:rsidR="00B13406">
      <w:rPr>
        <w:noProof/>
        <w:color w:val="FFFFFF"/>
      </w:rPr>
      <w:t>2</w:t>
    </w:r>
    <w:r w:rsidRPr="006423F3">
      <w:rPr>
        <w:color w:val="FFFFFF"/>
      </w:rPr>
      <w:fldChar w:fldCharType="end"/>
    </w:r>
  </w:p>
  <w:p w:rsidR="0040592F" w:rsidRDefault="0040592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singleLevel"/>
    <w:tmpl w:val="FCAE2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0B572CE"/>
    <w:multiLevelType w:val="hybridMultilevel"/>
    <w:tmpl w:val="63309256"/>
    <w:lvl w:ilvl="0" w:tplc="0938E9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CA8BD84">
      <w:numFmt w:val="none"/>
      <w:lvlText w:val=""/>
      <w:lvlJc w:val="left"/>
      <w:pPr>
        <w:tabs>
          <w:tab w:val="num" w:pos="1080"/>
        </w:tabs>
      </w:pPr>
    </w:lvl>
    <w:lvl w:ilvl="2" w:tplc="05D4F236">
      <w:numFmt w:val="none"/>
      <w:lvlText w:val=""/>
      <w:lvlJc w:val="left"/>
      <w:pPr>
        <w:tabs>
          <w:tab w:val="num" w:pos="1080"/>
        </w:tabs>
      </w:pPr>
    </w:lvl>
    <w:lvl w:ilvl="3" w:tplc="B10EE38A">
      <w:numFmt w:val="none"/>
      <w:lvlText w:val=""/>
      <w:lvlJc w:val="left"/>
      <w:pPr>
        <w:tabs>
          <w:tab w:val="num" w:pos="1080"/>
        </w:tabs>
      </w:pPr>
    </w:lvl>
    <w:lvl w:ilvl="4" w:tplc="BE1E2458">
      <w:numFmt w:val="none"/>
      <w:lvlText w:val=""/>
      <w:lvlJc w:val="left"/>
      <w:pPr>
        <w:tabs>
          <w:tab w:val="num" w:pos="1080"/>
        </w:tabs>
      </w:pPr>
    </w:lvl>
    <w:lvl w:ilvl="5" w:tplc="9C3C1B3C">
      <w:numFmt w:val="none"/>
      <w:lvlText w:val=""/>
      <w:lvlJc w:val="left"/>
      <w:pPr>
        <w:tabs>
          <w:tab w:val="num" w:pos="1080"/>
        </w:tabs>
      </w:pPr>
    </w:lvl>
    <w:lvl w:ilvl="6" w:tplc="1FB4C188">
      <w:numFmt w:val="none"/>
      <w:lvlText w:val=""/>
      <w:lvlJc w:val="left"/>
      <w:pPr>
        <w:tabs>
          <w:tab w:val="num" w:pos="1080"/>
        </w:tabs>
      </w:pPr>
    </w:lvl>
    <w:lvl w:ilvl="7" w:tplc="3814B45E">
      <w:numFmt w:val="none"/>
      <w:lvlText w:val=""/>
      <w:lvlJc w:val="left"/>
      <w:pPr>
        <w:tabs>
          <w:tab w:val="num" w:pos="1080"/>
        </w:tabs>
      </w:pPr>
    </w:lvl>
    <w:lvl w:ilvl="8" w:tplc="2CC8826C">
      <w:numFmt w:val="none"/>
      <w:lvlText w:val=""/>
      <w:lvlJc w:val="left"/>
      <w:pPr>
        <w:tabs>
          <w:tab w:val="num" w:pos="1080"/>
        </w:tabs>
      </w:pPr>
    </w:lvl>
  </w:abstractNum>
  <w:abstractNum w:abstractNumId="2">
    <w:nsid w:val="27912B5F"/>
    <w:multiLevelType w:val="multilevel"/>
    <w:tmpl w:val="CC8248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E220C0C"/>
    <w:multiLevelType w:val="multilevel"/>
    <w:tmpl w:val="6DA61804"/>
    <w:lvl w:ilvl="0">
      <w:start w:val="1"/>
      <w:numFmt w:val="decimal"/>
      <w:lvlText w:val="%1."/>
      <w:lvlJc w:val="left"/>
      <w:pPr>
        <w:ind w:left="2003" w:hanging="5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hint="default"/>
      </w:rPr>
    </w:lvl>
  </w:abstractNum>
  <w:abstractNum w:abstractNumId="4">
    <w:nsid w:val="3F270969"/>
    <w:multiLevelType w:val="multilevel"/>
    <w:tmpl w:val="03F6630A"/>
    <w:lvl w:ilvl="0">
      <w:start w:val="1"/>
      <w:numFmt w:val="decimal"/>
      <w:lvlText w:val="%1."/>
      <w:lvlJc w:val="left"/>
      <w:pPr>
        <w:ind w:left="14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25" w:hanging="2160"/>
      </w:pPr>
      <w:rPr>
        <w:rFonts w:hint="default"/>
      </w:rPr>
    </w:lvl>
  </w:abstractNum>
  <w:abstractNum w:abstractNumId="5">
    <w:nsid w:val="4ED639ED"/>
    <w:multiLevelType w:val="multilevel"/>
    <w:tmpl w:val="EB86FCE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53647CAD"/>
    <w:multiLevelType w:val="hybridMultilevel"/>
    <w:tmpl w:val="A9DE3C7A"/>
    <w:lvl w:ilvl="0" w:tplc="9D00995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6524D4B"/>
    <w:multiLevelType w:val="hybridMultilevel"/>
    <w:tmpl w:val="2FCC1032"/>
    <w:lvl w:ilvl="0" w:tplc="0658BA4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85850A8"/>
    <w:multiLevelType w:val="hybridMultilevel"/>
    <w:tmpl w:val="1B6C474E"/>
    <w:lvl w:ilvl="0" w:tplc="920E8A9C">
      <w:start w:val="4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90"/>
    <w:rsid w:val="00001DD4"/>
    <w:rsid w:val="000033F2"/>
    <w:rsid w:val="0000402B"/>
    <w:rsid w:val="00004F68"/>
    <w:rsid w:val="00006453"/>
    <w:rsid w:val="000108B4"/>
    <w:rsid w:val="00011D5D"/>
    <w:rsid w:val="00012BAB"/>
    <w:rsid w:val="00014B9F"/>
    <w:rsid w:val="000152F8"/>
    <w:rsid w:val="0002096E"/>
    <w:rsid w:val="00023EA6"/>
    <w:rsid w:val="00025896"/>
    <w:rsid w:val="00027090"/>
    <w:rsid w:val="00034F18"/>
    <w:rsid w:val="00043C33"/>
    <w:rsid w:val="00047965"/>
    <w:rsid w:val="00051424"/>
    <w:rsid w:val="00055C7A"/>
    <w:rsid w:val="00055DC9"/>
    <w:rsid w:val="000568D8"/>
    <w:rsid w:val="00060C1A"/>
    <w:rsid w:val="00061E32"/>
    <w:rsid w:val="00063D86"/>
    <w:rsid w:val="00075F7D"/>
    <w:rsid w:val="00075FF5"/>
    <w:rsid w:val="00082BCC"/>
    <w:rsid w:val="0008466F"/>
    <w:rsid w:val="00086941"/>
    <w:rsid w:val="0008780A"/>
    <w:rsid w:val="00090FF4"/>
    <w:rsid w:val="0009354E"/>
    <w:rsid w:val="00093AF2"/>
    <w:rsid w:val="00097165"/>
    <w:rsid w:val="000A0777"/>
    <w:rsid w:val="000A2E20"/>
    <w:rsid w:val="000A49CB"/>
    <w:rsid w:val="000A566A"/>
    <w:rsid w:val="000A61E7"/>
    <w:rsid w:val="000B0B20"/>
    <w:rsid w:val="000B15AE"/>
    <w:rsid w:val="000B1CA2"/>
    <w:rsid w:val="000B24A6"/>
    <w:rsid w:val="000B54BC"/>
    <w:rsid w:val="000C0E94"/>
    <w:rsid w:val="000C0FD1"/>
    <w:rsid w:val="000C1D85"/>
    <w:rsid w:val="000C3DF5"/>
    <w:rsid w:val="000C4002"/>
    <w:rsid w:val="000C6F3C"/>
    <w:rsid w:val="000C70EA"/>
    <w:rsid w:val="000C731F"/>
    <w:rsid w:val="000C761A"/>
    <w:rsid w:val="000D04AB"/>
    <w:rsid w:val="000D304D"/>
    <w:rsid w:val="000D38BD"/>
    <w:rsid w:val="000E2B30"/>
    <w:rsid w:val="000E4437"/>
    <w:rsid w:val="000E4D56"/>
    <w:rsid w:val="000F2050"/>
    <w:rsid w:val="000F30E3"/>
    <w:rsid w:val="00102533"/>
    <w:rsid w:val="00104170"/>
    <w:rsid w:val="0010749A"/>
    <w:rsid w:val="00107FEC"/>
    <w:rsid w:val="00111F27"/>
    <w:rsid w:val="00112E5B"/>
    <w:rsid w:val="00117BBF"/>
    <w:rsid w:val="001221F8"/>
    <w:rsid w:val="001225A6"/>
    <w:rsid w:val="00123FD8"/>
    <w:rsid w:val="00124ECC"/>
    <w:rsid w:val="00125022"/>
    <w:rsid w:val="001277D2"/>
    <w:rsid w:val="0013112B"/>
    <w:rsid w:val="001328D4"/>
    <w:rsid w:val="00144D79"/>
    <w:rsid w:val="001458AA"/>
    <w:rsid w:val="001458DF"/>
    <w:rsid w:val="00151189"/>
    <w:rsid w:val="00155620"/>
    <w:rsid w:val="00163526"/>
    <w:rsid w:val="00166D60"/>
    <w:rsid w:val="001729F0"/>
    <w:rsid w:val="00172D10"/>
    <w:rsid w:val="0017736C"/>
    <w:rsid w:val="00177ED8"/>
    <w:rsid w:val="001829D8"/>
    <w:rsid w:val="0018423C"/>
    <w:rsid w:val="001854EA"/>
    <w:rsid w:val="001902B4"/>
    <w:rsid w:val="00190764"/>
    <w:rsid w:val="00191A26"/>
    <w:rsid w:val="001932C8"/>
    <w:rsid w:val="00194607"/>
    <w:rsid w:val="00194B9D"/>
    <w:rsid w:val="00195C5E"/>
    <w:rsid w:val="00196FB8"/>
    <w:rsid w:val="001A3FBE"/>
    <w:rsid w:val="001A5B08"/>
    <w:rsid w:val="001B1E3A"/>
    <w:rsid w:val="001B227B"/>
    <w:rsid w:val="001B6D8D"/>
    <w:rsid w:val="001B6E99"/>
    <w:rsid w:val="001C12FC"/>
    <w:rsid w:val="001C5ADC"/>
    <w:rsid w:val="001D567F"/>
    <w:rsid w:val="001D699E"/>
    <w:rsid w:val="001E1340"/>
    <w:rsid w:val="001E566F"/>
    <w:rsid w:val="001E5C5D"/>
    <w:rsid w:val="001E7309"/>
    <w:rsid w:val="001F011A"/>
    <w:rsid w:val="001F1A3C"/>
    <w:rsid w:val="00202495"/>
    <w:rsid w:val="00204214"/>
    <w:rsid w:val="00206165"/>
    <w:rsid w:val="002147E0"/>
    <w:rsid w:val="00215988"/>
    <w:rsid w:val="00216297"/>
    <w:rsid w:val="002162B0"/>
    <w:rsid w:val="00223790"/>
    <w:rsid w:val="00223AB9"/>
    <w:rsid w:val="00224534"/>
    <w:rsid w:val="0022499A"/>
    <w:rsid w:val="00226B6B"/>
    <w:rsid w:val="00226B87"/>
    <w:rsid w:val="00233136"/>
    <w:rsid w:val="00233ED9"/>
    <w:rsid w:val="002343A2"/>
    <w:rsid w:val="002416B5"/>
    <w:rsid w:val="00241B02"/>
    <w:rsid w:val="00242751"/>
    <w:rsid w:val="00246D82"/>
    <w:rsid w:val="00250589"/>
    <w:rsid w:val="00252776"/>
    <w:rsid w:val="002548B3"/>
    <w:rsid w:val="002557DD"/>
    <w:rsid w:val="00265F64"/>
    <w:rsid w:val="00266077"/>
    <w:rsid w:val="002669BE"/>
    <w:rsid w:val="00266AEC"/>
    <w:rsid w:val="00272736"/>
    <w:rsid w:val="00275437"/>
    <w:rsid w:val="002771B3"/>
    <w:rsid w:val="002771F3"/>
    <w:rsid w:val="00281F08"/>
    <w:rsid w:val="002850F2"/>
    <w:rsid w:val="00285F29"/>
    <w:rsid w:val="00290F31"/>
    <w:rsid w:val="002911BD"/>
    <w:rsid w:val="00291848"/>
    <w:rsid w:val="002949EF"/>
    <w:rsid w:val="002975F7"/>
    <w:rsid w:val="002A0B2B"/>
    <w:rsid w:val="002A0D9F"/>
    <w:rsid w:val="002A20A4"/>
    <w:rsid w:val="002A3A27"/>
    <w:rsid w:val="002B06F0"/>
    <w:rsid w:val="002B080D"/>
    <w:rsid w:val="002B2BC4"/>
    <w:rsid w:val="002B3213"/>
    <w:rsid w:val="002B708C"/>
    <w:rsid w:val="002C47C4"/>
    <w:rsid w:val="002C592A"/>
    <w:rsid w:val="002C632F"/>
    <w:rsid w:val="002D0673"/>
    <w:rsid w:val="002D47BA"/>
    <w:rsid w:val="002D734C"/>
    <w:rsid w:val="002D79C6"/>
    <w:rsid w:val="002E1E1F"/>
    <w:rsid w:val="002E5059"/>
    <w:rsid w:val="002E77CD"/>
    <w:rsid w:val="002F0FE3"/>
    <w:rsid w:val="002F2F94"/>
    <w:rsid w:val="002F45DD"/>
    <w:rsid w:val="002F4BBD"/>
    <w:rsid w:val="002F4D2F"/>
    <w:rsid w:val="002F704C"/>
    <w:rsid w:val="00300799"/>
    <w:rsid w:val="0030627C"/>
    <w:rsid w:val="00310B5B"/>
    <w:rsid w:val="0031172B"/>
    <w:rsid w:val="0031179D"/>
    <w:rsid w:val="00311B9A"/>
    <w:rsid w:val="00314623"/>
    <w:rsid w:val="003151EB"/>
    <w:rsid w:val="0031646D"/>
    <w:rsid w:val="00317B53"/>
    <w:rsid w:val="0032069D"/>
    <w:rsid w:val="0032149C"/>
    <w:rsid w:val="0032216B"/>
    <w:rsid w:val="00322AC2"/>
    <w:rsid w:val="00322D64"/>
    <w:rsid w:val="00323AC9"/>
    <w:rsid w:val="0032783C"/>
    <w:rsid w:val="00332954"/>
    <w:rsid w:val="00332ED5"/>
    <w:rsid w:val="003374D7"/>
    <w:rsid w:val="00342D6D"/>
    <w:rsid w:val="00354635"/>
    <w:rsid w:val="003546C0"/>
    <w:rsid w:val="003626DC"/>
    <w:rsid w:val="003629BF"/>
    <w:rsid w:val="00362CA2"/>
    <w:rsid w:val="00362F1C"/>
    <w:rsid w:val="00365F39"/>
    <w:rsid w:val="003725C1"/>
    <w:rsid w:val="00373AE7"/>
    <w:rsid w:val="003752AE"/>
    <w:rsid w:val="00377DE7"/>
    <w:rsid w:val="003806B9"/>
    <w:rsid w:val="00380DD8"/>
    <w:rsid w:val="00382299"/>
    <w:rsid w:val="00384592"/>
    <w:rsid w:val="00385DF3"/>
    <w:rsid w:val="003878F5"/>
    <w:rsid w:val="00391EC6"/>
    <w:rsid w:val="00392088"/>
    <w:rsid w:val="00392387"/>
    <w:rsid w:val="003949E7"/>
    <w:rsid w:val="00394F7D"/>
    <w:rsid w:val="003959C6"/>
    <w:rsid w:val="0039746E"/>
    <w:rsid w:val="003976F6"/>
    <w:rsid w:val="00397824"/>
    <w:rsid w:val="00397D16"/>
    <w:rsid w:val="003A1879"/>
    <w:rsid w:val="003A316B"/>
    <w:rsid w:val="003A523B"/>
    <w:rsid w:val="003A580F"/>
    <w:rsid w:val="003A5ED6"/>
    <w:rsid w:val="003B1E13"/>
    <w:rsid w:val="003B44E0"/>
    <w:rsid w:val="003B4AED"/>
    <w:rsid w:val="003B5AAC"/>
    <w:rsid w:val="003B64E5"/>
    <w:rsid w:val="003C10DC"/>
    <w:rsid w:val="003C1E88"/>
    <w:rsid w:val="003C20D0"/>
    <w:rsid w:val="003C60D2"/>
    <w:rsid w:val="003C66B1"/>
    <w:rsid w:val="003D1EB7"/>
    <w:rsid w:val="003D1FE9"/>
    <w:rsid w:val="003D250B"/>
    <w:rsid w:val="003D4FB6"/>
    <w:rsid w:val="003D742B"/>
    <w:rsid w:val="003D7BB3"/>
    <w:rsid w:val="003E050B"/>
    <w:rsid w:val="003E1468"/>
    <w:rsid w:val="003E3776"/>
    <w:rsid w:val="003E4045"/>
    <w:rsid w:val="003E5959"/>
    <w:rsid w:val="003E6B82"/>
    <w:rsid w:val="003F0016"/>
    <w:rsid w:val="003F1CF4"/>
    <w:rsid w:val="003F744D"/>
    <w:rsid w:val="00401E11"/>
    <w:rsid w:val="004021AD"/>
    <w:rsid w:val="00402A86"/>
    <w:rsid w:val="0040592F"/>
    <w:rsid w:val="00407D9C"/>
    <w:rsid w:val="00412A57"/>
    <w:rsid w:val="00413606"/>
    <w:rsid w:val="00421B9A"/>
    <w:rsid w:val="004227E4"/>
    <w:rsid w:val="0042353C"/>
    <w:rsid w:val="0042398B"/>
    <w:rsid w:val="004240FC"/>
    <w:rsid w:val="0042522E"/>
    <w:rsid w:val="00425343"/>
    <w:rsid w:val="00427938"/>
    <w:rsid w:val="00431BBB"/>
    <w:rsid w:val="00434DA4"/>
    <w:rsid w:val="004371AA"/>
    <w:rsid w:val="004410F1"/>
    <w:rsid w:val="00446BE4"/>
    <w:rsid w:val="00446D3F"/>
    <w:rsid w:val="00451B90"/>
    <w:rsid w:val="00454BAB"/>
    <w:rsid w:val="004571D4"/>
    <w:rsid w:val="0045778A"/>
    <w:rsid w:val="00473273"/>
    <w:rsid w:val="004762C4"/>
    <w:rsid w:val="00476EAB"/>
    <w:rsid w:val="00477844"/>
    <w:rsid w:val="00480066"/>
    <w:rsid w:val="00481AD3"/>
    <w:rsid w:val="004827C0"/>
    <w:rsid w:val="00483CAB"/>
    <w:rsid w:val="00484492"/>
    <w:rsid w:val="00486DE9"/>
    <w:rsid w:val="0048722C"/>
    <w:rsid w:val="00487EA0"/>
    <w:rsid w:val="0049183C"/>
    <w:rsid w:val="00492626"/>
    <w:rsid w:val="00493B80"/>
    <w:rsid w:val="00495B41"/>
    <w:rsid w:val="004971E4"/>
    <w:rsid w:val="004A02A1"/>
    <w:rsid w:val="004A07D5"/>
    <w:rsid w:val="004A4505"/>
    <w:rsid w:val="004A5263"/>
    <w:rsid w:val="004B3D20"/>
    <w:rsid w:val="004B44E1"/>
    <w:rsid w:val="004B4967"/>
    <w:rsid w:val="004B4FAC"/>
    <w:rsid w:val="004B5A56"/>
    <w:rsid w:val="004B5B67"/>
    <w:rsid w:val="004B5C49"/>
    <w:rsid w:val="004B5CF3"/>
    <w:rsid w:val="004B62A9"/>
    <w:rsid w:val="004B79FB"/>
    <w:rsid w:val="004C4D09"/>
    <w:rsid w:val="004D1E8A"/>
    <w:rsid w:val="004D26E3"/>
    <w:rsid w:val="004D34CB"/>
    <w:rsid w:val="004D4192"/>
    <w:rsid w:val="004D4F05"/>
    <w:rsid w:val="004D7523"/>
    <w:rsid w:val="004E1A30"/>
    <w:rsid w:val="004E5DC8"/>
    <w:rsid w:val="004E73A9"/>
    <w:rsid w:val="004E75C5"/>
    <w:rsid w:val="004F14DA"/>
    <w:rsid w:val="004F427D"/>
    <w:rsid w:val="005027EB"/>
    <w:rsid w:val="00503241"/>
    <w:rsid w:val="00514028"/>
    <w:rsid w:val="005153A8"/>
    <w:rsid w:val="00520DA5"/>
    <w:rsid w:val="00521221"/>
    <w:rsid w:val="005265EA"/>
    <w:rsid w:val="00527039"/>
    <w:rsid w:val="00527349"/>
    <w:rsid w:val="0053123D"/>
    <w:rsid w:val="00535E55"/>
    <w:rsid w:val="00546BB4"/>
    <w:rsid w:val="0055154D"/>
    <w:rsid w:val="005523E8"/>
    <w:rsid w:val="00552CBB"/>
    <w:rsid w:val="00555A29"/>
    <w:rsid w:val="00556C80"/>
    <w:rsid w:val="00557FE7"/>
    <w:rsid w:val="0056076C"/>
    <w:rsid w:val="00562D46"/>
    <w:rsid w:val="0057067D"/>
    <w:rsid w:val="00570C97"/>
    <w:rsid w:val="00571EE2"/>
    <w:rsid w:val="00572819"/>
    <w:rsid w:val="00573F4C"/>
    <w:rsid w:val="00576DFA"/>
    <w:rsid w:val="00577F8E"/>
    <w:rsid w:val="00582387"/>
    <w:rsid w:val="00584938"/>
    <w:rsid w:val="0059461D"/>
    <w:rsid w:val="00594668"/>
    <w:rsid w:val="005A04FC"/>
    <w:rsid w:val="005A0BCB"/>
    <w:rsid w:val="005A2390"/>
    <w:rsid w:val="005A366E"/>
    <w:rsid w:val="005A67E6"/>
    <w:rsid w:val="005A7BB7"/>
    <w:rsid w:val="005B0BDE"/>
    <w:rsid w:val="005B28C7"/>
    <w:rsid w:val="005B2C32"/>
    <w:rsid w:val="005B5CD1"/>
    <w:rsid w:val="005B7479"/>
    <w:rsid w:val="005C4821"/>
    <w:rsid w:val="005C4D09"/>
    <w:rsid w:val="005C6E78"/>
    <w:rsid w:val="005C7EF4"/>
    <w:rsid w:val="005D005A"/>
    <w:rsid w:val="005D0EFA"/>
    <w:rsid w:val="005D3B0E"/>
    <w:rsid w:val="005E2000"/>
    <w:rsid w:val="005E5575"/>
    <w:rsid w:val="005E740A"/>
    <w:rsid w:val="005F2053"/>
    <w:rsid w:val="005F3AD3"/>
    <w:rsid w:val="005F4C41"/>
    <w:rsid w:val="005F4FA8"/>
    <w:rsid w:val="0060059B"/>
    <w:rsid w:val="00600EDA"/>
    <w:rsid w:val="00601E4B"/>
    <w:rsid w:val="006037D5"/>
    <w:rsid w:val="00604948"/>
    <w:rsid w:val="00606273"/>
    <w:rsid w:val="00606ABA"/>
    <w:rsid w:val="00606E70"/>
    <w:rsid w:val="00610B4B"/>
    <w:rsid w:val="00611C4B"/>
    <w:rsid w:val="006131FC"/>
    <w:rsid w:val="00613473"/>
    <w:rsid w:val="00613B32"/>
    <w:rsid w:val="00615935"/>
    <w:rsid w:val="00617DDC"/>
    <w:rsid w:val="00623F01"/>
    <w:rsid w:val="00624FFD"/>
    <w:rsid w:val="00625C7A"/>
    <w:rsid w:val="0062742F"/>
    <w:rsid w:val="00631844"/>
    <w:rsid w:val="0063299C"/>
    <w:rsid w:val="00641253"/>
    <w:rsid w:val="006413A7"/>
    <w:rsid w:val="006423F3"/>
    <w:rsid w:val="00643746"/>
    <w:rsid w:val="006459E2"/>
    <w:rsid w:val="006465CF"/>
    <w:rsid w:val="006467C3"/>
    <w:rsid w:val="0064683E"/>
    <w:rsid w:val="00650CCB"/>
    <w:rsid w:val="006511B5"/>
    <w:rsid w:val="00654017"/>
    <w:rsid w:val="00656BB4"/>
    <w:rsid w:val="006573FB"/>
    <w:rsid w:val="00661947"/>
    <w:rsid w:val="00661B35"/>
    <w:rsid w:val="00661D4C"/>
    <w:rsid w:val="0066368B"/>
    <w:rsid w:val="00667D77"/>
    <w:rsid w:val="00670E03"/>
    <w:rsid w:val="00671093"/>
    <w:rsid w:val="00673137"/>
    <w:rsid w:val="006731CD"/>
    <w:rsid w:val="006745D5"/>
    <w:rsid w:val="00675E6D"/>
    <w:rsid w:val="006770B4"/>
    <w:rsid w:val="0068295F"/>
    <w:rsid w:val="0068439A"/>
    <w:rsid w:val="006847EA"/>
    <w:rsid w:val="00687B97"/>
    <w:rsid w:val="00693604"/>
    <w:rsid w:val="00693CA7"/>
    <w:rsid w:val="0069780C"/>
    <w:rsid w:val="006A2CEC"/>
    <w:rsid w:val="006A2E0B"/>
    <w:rsid w:val="006B2D98"/>
    <w:rsid w:val="006B47FF"/>
    <w:rsid w:val="006B6371"/>
    <w:rsid w:val="006B772A"/>
    <w:rsid w:val="006C022D"/>
    <w:rsid w:val="006C09F8"/>
    <w:rsid w:val="006C59A4"/>
    <w:rsid w:val="006C6DC4"/>
    <w:rsid w:val="006C7FA7"/>
    <w:rsid w:val="006D4871"/>
    <w:rsid w:val="006D541B"/>
    <w:rsid w:val="006D598C"/>
    <w:rsid w:val="006D7C6F"/>
    <w:rsid w:val="006E0AD1"/>
    <w:rsid w:val="006E2461"/>
    <w:rsid w:val="006E2D0F"/>
    <w:rsid w:val="006E51E0"/>
    <w:rsid w:val="006E525B"/>
    <w:rsid w:val="006E6C20"/>
    <w:rsid w:val="006F1791"/>
    <w:rsid w:val="006F2D1C"/>
    <w:rsid w:val="006F4B6C"/>
    <w:rsid w:val="006F747C"/>
    <w:rsid w:val="007017D0"/>
    <w:rsid w:val="007036C1"/>
    <w:rsid w:val="00705FBA"/>
    <w:rsid w:val="0070695D"/>
    <w:rsid w:val="00706DE7"/>
    <w:rsid w:val="007110A1"/>
    <w:rsid w:val="0071211C"/>
    <w:rsid w:val="00712A83"/>
    <w:rsid w:val="00713EF3"/>
    <w:rsid w:val="00714195"/>
    <w:rsid w:val="007142FE"/>
    <w:rsid w:val="00714662"/>
    <w:rsid w:val="00716F6E"/>
    <w:rsid w:val="00717C71"/>
    <w:rsid w:val="007302B9"/>
    <w:rsid w:val="00733F70"/>
    <w:rsid w:val="00736685"/>
    <w:rsid w:val="007367E9"/>
    <w:rsid w:val="007412B4"/>
    <w:rsid w:val="007422FE"/>
    <w:rsid w:val="0074593B"/>
    <w:rsid w:val="00756F04"/>
    <w:rsid w:val="007572A9"/>
    <w:rsid w:val="00764695"/>
    <w:rsid w:val="00764C3D"/>
    <w:rsid w:val="00767038"/>
    <w:rsid w:val="00767089"/>
    <w:rsid w:val="00771EC8"/>
    <w:rsid w:val="007729F4"/>
    <w:rsid w:val="00773C64"/>
    <w:rsid w:val="007741FE"/>
    <w:rsid w:val="0077459D"/>
    <w:rsid w:val="00774633"/>
    <w:rsid w:val="007748F0"/>
    <w:rsid w:val="00777279"/>
    <w:rsid w:val="00782780"/>
    <w:rsid w:val="00783E02"/>
    <w:rsid w:val="007845C1"/>
    <w:rsid w:val="007920F2"/>
    <w:rsid w:val="00792693"/>
    <w:rsid w:val="00794EEE"/>
    <w:rsid w:val="0079610A"/>
    <w:rsid w:val="007A0A5F"/>
    <w:rsid w:val="007A10B8"/>
    <w:rsid w:val="007A20E9"/>
    <w:rsid w:val="007A3B46"/>
    <w:rsid w:val="007A3EC8"/>
    <w:rsid w:val="007A420E"/>
    <w:rsid w:val="007A7C0F"/>
    <w:rsid w:val="007A7E6C"/>
    <w:rsid w:val="007B0711"/>
    <w:rsid w:val="007B098A"/>
    <w:rsid w:val="007B3CC6"/>
    <w:rsid w:val="007B4D4B"/>
    <w:rsid w:val="007B76A1"/>
    <w:rsid w:val="007C6CF4"/>
    <w:rsid w:val="007C7E1D"/>
    <w:rsid w:val="007D12B8"/>
    <w:rsid w:val="007D1395"/>
    <w:rsid w:val="007D7EF9"/>
    <w:rsid w:val="007E24D3"/>
    <w:rsid w:val="007E4794"/>
    <w:rsid w:val="007E50BA"/>
    <w:rsid w:val="007E583D"/>
    <w:rsid w:val="007E6413"/>
    <w:rsid w:val="007E796A"/>
    <w:rsid w:val="007F0B55"/>
    <w:rsid w:val="007F176C"/>
    <w:rsid w:val="007F17D9"/>
    <w:rsid w:val="007F25A9"/>
    <w:rsid w:val="007F4416"/>
    <w:rsid w:val="007F5A28"/>
    <w:rsid w:val="007F6A60"/>
    <w:rsid w:val="008002B2"/>
    <w:rsid w:val="00806B4D"/>
    <w:rsid w:val="0081200E"/>
    <w:rsid w:val="0081785E"/>
    <w:rsid w:val="00823D47"/>
    <w:rsid w:val="00825A27"/>
    <w:rsid w:val="0082674A"/>
    <w:rsid w:val="0083281B"/>
    <w:rsid w:val="00834D5D"/>
    <w:rsid w:val="00836FD5"/>
    <w:rsid w:val="00840D5B"/>
    <w:rsid w:val="00842D8C"/>
    <w:rsid w:val="00843AA8"/>
    <w:rsid w:val="00845FAA"/>
    <w:rsid w:val="0085382B"/>
    <w:rsid w:val="008542E7"/>
    <w:rsid w:val="00855B06"/>
    <w:rsid w:val="00855FBA"/>
    <w:rsid w:val="0086077A"/>
    <w:rsid w:val="008612C1"/>
    <w:rsid w:val="00866CC7"/>
    <w:rsid w:val="008710F1"/>
    <w:rsid w:val="008848A2"/>
    <w:rsid w:val="00885272"/>
    <w:rsid w:val="00886737"/>
    <w:rsid w:val="00887434"/>
    <w:rsid w:val="0089755D"/>
    <w:rsid w:val="008A021B"/>
    <w:rsid w:val="008A3CEF"/>
    <w:rsid w:val="008A43BD"/>
    <w:rsid w:val="008A4A52"/>
    <w:rsid w:val="008B0CC4"/>
    <w:rsid w:val="008B2962"/>
    <w:rsid w:val="008B320D"/>
    <w:rsid w:val="008B73C2"/>
    <w:rsid w:val="008B7906"/>
    <w:rsid w:val="008C1404"/>
    <w:rsid w:val="008C2AFD"/>
    <w:rsid w:val="008C354A"/>
    <w:rsid w:val="008C35DC"/>
    <w:rsid w:val="008C522A"/>
    <w:rsid w:val="008C660A"/>
    <w:rsid w:val="008C6FB1"/>
    <w:rsid w:val="008C7831"/>
    <w:rsid w:val="008C78A8"/>
    <w:rsid w:val="008D196F"/>
    <w:rsid w:val="008D31B1"/>
    <w:rsid w:val="008D4D72"/>
    <w:rsid w:val="008D4F14"/>
    <w:rsid w:val="008E08AD"/>
    <w:rsid w:val="008E3240"/>
    <w:rsid w:val="008E38AE"/>
    <w:rsid w:val="008E581A"/>
    <w:rsid w:val="008E6814"/>
    <w:rsid w:val="008F32A6"/>
    <w:rsid w:val="008F7B69"/>
    <w:rsid w:val="009000DA"/>
    <w:rsid w:val="009117F2"/>
    <w:rsid w:val="00912688"/>
    <w:rsid w:val="00914280"/>
    <w:rsid w:val="00916FA3"/>
    <w:rsid w:val="00923649"/>
    <w:rsid w:val="00923F35"/>
    <w:rsid w:val="00924020"/>
    <w:rsid w:val="009251A0"/>
    <w:rsid w:val="00925430"/>
    <w:rsid w:val="00927DE4"/>
    <w:rsid w:val="009317A6"/>
    <w:rsid w:val="0093273E"/>
    <w:rsid w:val="00933707"/>
    <w:rsid w:val="00934463"/>
    <w:rsid w:val="0093522A"/>
    <w:rsid w:val="009408E4"/>
    <w:rsid w:val="00940FFA"/>
    <w:rsid w:val="00942B76"/>
    <w:rsid w:val="00946A39"/>
    <w:rsid w:val="00947C93"/>
    <w:rsid w:val="00951EA5"/>
    <w:rsid w:val="00952586"/>
    <w:rsid w:val="00952F03"/>
    <w:rsid w:val="00953524"/>
    <w:rsid w:val="009650EB"/>
    <w:rsid w:val="0096551E"/>
    <w:rsid w:val="0096569A"/>
    <w:rsid w:val="00967111"/>
    <w:rsid w:val="00972309"/>
    <w:rsid w:val="009726AB"/>
    <w:rsid w:val="00972885"/>
    <w:rsid w:val="00974114"/>
    <w:rsid w:val="009827A3"/>
    <w:rsid w:val="00990529"/>
    <w:rsid w:val="00992098"/>
    <w:rsid w:val="009933B2"/>
    <w:rsid w:val="00997559"/>
    <w:rsid w:val="009A01E9"/>
    <w:rsid w:val="009A3331"/>
    <w:rsid w:val="009A5840"/>
    <w:rsid w:val="009A59B2"/>
    <w:rsid w:val="009B0872"/>
    <w:rsid w:val="009B14A9"/>
    <w:rsid w:val="009B29A5"/>
    <w:rsid w:val="009B2FE4"/>
    <w:rsid w:val="009B73A7"/>
    <w:rsid w:val="009B758F"/>
    <w:rsid w:val="009B7B42"/>
    <w:rsid w:val="009C4675"/>
    <w:rsid w:val="009C6E9E"/>
    <w:rsid w:val="009D0582"/>
    <w:rsid w:val="009D1502"/>
    <w:rsid w:val="009D4B18"/>
    <w:rsid w:val="009D58DF"/>
    <w:rsid w:val="009D6BF2"/>
    <w:rsid w:val="009E3842"/>
    <w:rsid w:val="009E4159"/>
    <w:rsid w:val="009E48E4"/>
    <w:rsid w:val="009E4A16"/>
    <w:rsid w:val="009E5024"/>
    <w:rsid w:val="009F1509"/>
    <w:rsid w:val="009F1AE9"/>
    <w:rsid w:val="009F3869"/>
    <w:rsid w:val="009F3F4A"/>
    <w:rsid w:val="009F4C30"/>
    <w:rsid w:val="009F4E11"/>
    <w:rsid w:val="009F649F"/>
    <w:rsid w:val="00A01364"/>
    <w:rsid w:val="00A02E9B"/>
    <w:rsid w:val="00A04585"/>
    <w:rsid w:val="00A065E9"/>
    <w:rsid w:val="00A079EE"/>
    <w:rsid w:val="00A104D5"/>
    <w:rsid w:val="00A1158B"/>
    <w:rsid w:val="00A13425"/>
    <w:rsid w:val="00A155BC"/>
    <w:rsid w:val="00A16E92"/>
    <w:rsid w:val="00A20B0A"/>
    <w:rsid w:val="00A24E7F"/>
    <w:rsid w:val="00A26EC5"/>
    <w:rsid w:val="00A27A6E"/>
    <w:rsid w:val="00A27A81"/>
    <w:rsid w:val="00A314CF"/>
    <w:rsid w:val="00A33F1B"/>
    <w:rsid w:val="00A34A28"/>
    <w:rsid w:val="00A4010C"/>
    <w:rsid w:val="00A4242A"/>
    <w:rsid w:val="00A46541"/>
    <w:rsid w:val="00A46C3C"/>
    <w:rsid w:val="00A51B4D"/>
    <w:rsid w:val="00A53122"/>
    <w:rsid w:val="00A557B7"/>
    <w:rsid w:val="00A560FE"/>
    <w:rsid w:val="00A603A5"/>
    <w:rsid w:val="00A603F8"/>
    <w:rsid w:val="00A60BEC"/>
    <w:rsid w:val="00A64DB9"/>
    <w:rsid w:val="00A65EF4"/>
    <w:rsid w:val="00A661E9"/>
    <w:rsid w:val="00A6631D"/>
    <w:rsid w:val="00A66A91"/>
    <w:rsid w:val="00A677D4"/>
    <w:rsid w:val="00A70D68"/>
    <w:rsid w:val="00A72C48"/>
    <w:rsid w:val="00A72CCE"/>
    <w:rsid w:val="00A736FA"/>
    <w:rsid w:val="00A7412C"/>
    <w:rsid w:val="00A7418B"/>
    <w:rsid w:val="00A74704"/>
    <w:rsid w:val="00A80B8B"/>
    <w:rsid w:val="00A81A99"/>
    <w:rsid w:val="00A82E11"/>
    <w:rsid w:val="00A83776"/>
    <w:rsid w:val="00A85201"/>
    <w:rsid w:val="00A86D0B"/>
    <w:rsid w:val="00A92C73"/>
    <w:rsid w:val="00A94AF7"/>
    <w:rsid w:val="00A95E16"/>
    <w:rsid w:val="00AA103E"/>
    <w:rsid w:val="00AA2A7E"/>
    <w:rsid w:val="00AA3122"/>
    <w:rsid w:val="00AA5CC0"/>
    <w:rsid w:val="00AA6AD3"/>
    <w:rsid w:val="00AA7052"/>
    <w:rsid w:val="00AB2062"/>
    <w:rsid w:val="00AB4B75"/>
    <w:rsid w:val="00AB6637"/>
    <w:rsid w:val="00AC2A3D"/>
    <w:rsid w:val="00AC354B"/>
    <w:rsid w:val="00AC3AF3"/>
    <w:rsid w:val="00AC5B8F"/>
    <w:rsid w:val="00AC658D"/>
    <w:rsid w:val="00AC6E64"/>
    <w:rsid w:val="00AD0B9C"/>
    <w:rsid w:val="00AD0F53"/>
    <w:rsid w:val="00AD30E7"/>
    <w:rsid w:val="00AD5D11"/>
    <w:rsid w:val="00AD6C1C"/>
    <w:rsid w:val="00AD772F"/>
    <w:rsid w:val="00AE42E4"/>
    <w:rsid w:val="00AE4485"/>
    <w:rsid w:val="00AE48CB"/>
    <w:rsid w:val="00AE761D"/>
    <w:rsid w:val="00AF4B7B"/>
    <w:rsid w:val="00AF565E"/>
    <w:rsid w:val="00B02E40"/>
    <w:rsid w:val="00B02E6F"/>
    <w:rsid w:val="00B036B5"/>
    <w:rsid w:val="00B03BF7"/>
    <w:rsid w:val="00B057E3"/>
    <w:rsid w:val="00B1078A"/>
    <w:rsid w:val="00B112A4"/>
    <w:rsid w:val="00B13406"/>
    <w:rsid w:val="00B143DD"/>
    <w:rsid w:val="00B23641"/>
    <w:rsid w:val="00B26564"/>
    <w:rsid w:val="00B309C2"/>
    <w:rsid w:val="00B31BA1"/>
    <w:rsid w:val="00B3317E"/>
    <w:rsid w:val="00B33E99"/>
    <w:rsid w:val="00B372B8"/>
    <w:rsid w:val="00B439BC"/>
    <w:rsid w:val="00B4579A"/>
    <w:rsid w:val="00B45A7D"/>
    <w:rsid w:val="00B46C10"/>
    <w:rsid w:val="00B470E5"/>
    <w:rsid w:val="00B50669"/>
    <w:rsid w:val="00B51900"/>
    <w:rsid w:val="00B52F8D"/>
    <w:rsid w:val="00B5531D"/>
    <w:rsid w:val="00B55F4F"/>
    <w:rsid w:val="00B560DD"/>
    <w:rsid w:val="00B56DFD"/>
    <w:rsid w:val="00B56EDF"/>
    <w:rsid w:val="00B57A23"/>
    <w:rsid w:val="00B62B21"/>
    <w:rsid w:val="00B62EB3"/>
    <w:rsid w:val="00B63617"/>
    <w:rsid w:val="00B665A9"/>
    <w:rsid w:val="00B75088"/>
    <w:rsid w:val="00B753EF"/>
    <w:rsid w:val="00B75C09"/>
    <w:rsid w:val="00B76733"/>
    <w:rsid w:val="00B80A9C"/>
    <w:rsid w:val="00B80C7F"/>
    <w:rsid w:val="00B8238B"/>
    <w:rsid w:val="00B82A8D"/>
    <w:rsid w:val="00B85347"/>
    <w:rsid w:val="00B87A81"/>
    <w:rsid w:val="00B87CB2"/>
    <w:rsid w:val="00B97A75"/>
    <w:rsid w:val="00B97AB8"/>
    <w:rsid w:val="00BA13BE"/>
    <w:rsid w:val="00BA1D0F"/>
    <w:rsid w:val="00BA22ED"/>
    <w:rsid w:val="00BA771E"/>
    <w:rsid w:val="00BB13A1"/>
    <w:rsid w:val="00BB417F"/>
    <w:rsid w:val="00BB5434"/>
    <w:rsid w:val="00BB5B17"/>
    <w:rsid w:val="00BB719F"/>
    <w:rsid w:val="00BC1235"/>
    <w:rsid w:val="00BC1C9A"/>
    <w:rsid w:val="00BC3157"/>
    <w:rsid w:val="00BC3C58"/>
    <w:rsid w:val="00BC691C"/>
    <w:rsid w:val="00BC7F0C"/>
    <w:rsid w:val="00BD1C45"/>
    <w:rsid w:val="00BD2F20"/>
    <w:rsid w:val="00BD47B0"/>
    <w:rsid w:val="00BD52A1"/>
    <w:rsid w:val="00BE33AB"/>
    <w:rsid w:val="00BE5B8B"/>
    <w:rsid w:val="00BE6B81"/>
    <w:rsid w:val="00BE6D86"/>
    <w:rsid w:val="00BE76D9"/>
    <w:rsid w:val="00BF0E36"/>
    <w:rsid w:val="00BF10A2"/>
    <w:rsid w:val="00BF278F"/>
    <w:rsid w:val="00BF33E3"/>
    <w:rsid w:val="00BF42DF"/>
    <w:rsid w:val="00C01AC6"/>
    <w:rsid w:val="00C0300D"/>
    <w:rsid w:val="00C04B37"/>
    <w:rsid w:val="00C066AF"/>
    <w:rsid w:val="00C10909"/>
    <w:rsid w:val="00C117B2"/>
    <w:rsid w:val="00C129B6"/>
    <w:rsid w:val="00C13F82"/>
    <w:rsid w:val="00C1557C"/>
    <w:rsid w:val="00C15B03"/>
    <w:rsid w:val="00C15B5C"/>
    <w:rsid w:val="00C21D5B"/>
    <w:rsid w:val="00C227C4"/>
    <w:rsid w:val="00C2577F"/>
    <w:rsid w:val="00C27850"/>
    <w:rsid w:val="00C311EE"/>
    <w:rsid w:val="00C31241"/>
    <w:rsid w:val="00C34300"/>
    <w:rsid w:val="00C3775A"/>
    <w:rsid w:val="00C43AF2"/>
    <w:rsid w:val="00C460FC"/>
    <w:rsid w:val="00C5589C"/>
    <w:rsid w:val="00C5718C"/>
    <w:rsid w:val="00C57D50"/>
    <w:rsid w:val="00C60B47"/>
    <w:rsid w:val="00C64505"/>
    <w:rsid w:val="00C646FF"/>
    <w:rsid w:val="00C7080F"/>
    <w:rsid w:val="00C747BF"/>
    <w:rsid w:val="00C80045"/>
    <w:rsid w:val="00C826FF"/>
    <w:rsid w:val="00C912F7"/>
    <w:rsid w:val="00C91EBA"/>
    <w:rsid w:val="00C9242F"/>
    <w:rsid w:val="00C95672"/>
    <w:rsid w:val="00CA0E5D"/>
    <w:rsid w:val="00CA2D03"/>
    <w:rsid w:val="00CA53B2"/>
    <w:rsid w:val="00CA60B0"/>
    <w:rsid w:val="00CB1AE1"/>
    <w:rsid w:val="00CB7C2B"/>
    <w:rsid w:val="00CC1FB3"/>
    <w:rsid w:val="00CC3086"/>
    <w:rsid w:val="00CC4B52"/>
    <w:rsid w:val="00CC7FAA"/>
    <w:rsid w:val="00CD070F"/>
    <w:rsid w:val="00CD3571"/>
    <w:rsid w:val="00CD4E4C"/>
    <w:rsid w:val="00CD6B24"/>
    <w:rsid w:val="00CE1B81"/>
    <w:rsid w:val="00CE45ED"/>
    <w:rsid w:val="00CE6BC6"/>
    <w:rsid w:val="00CE7244"/>
    <w:rsid w:val="00CF13EE"/>
    <w:rsid w:val="00CF3630"/>
    <w:rsid w:val="00CF4914"/>
    <w:rsid w:val="00D014B2"/>
    <w:rsid w:val="00D07325"/>
    <w:rsid w:val="00D10CF9"/>
    <w:rsid w:val="00D11054"/>
    <w:rsid w:val="00D12118"/>
    <w:rsid w:val="00D168A5"/>
    <w:rsid w:val="00D169C8"/>
    <w:rsid w:val="00D17854"/>
    <w:rsid w:val="00D20673"/>
    <w:rsid w:val="00D21394"/>
    <w:rsid w:val="00D2168E"/>
    <w:rsid w:val="00D248BC"/>
    <w:rsid w:val="00D26EF8"/>
    <w:rsid w:val="00D26F9A"/>
    <w:rsid w:val="00D31E0A"/>
    <w:rsid w:val="00D33137"/>
    <w:rsid w:val="00D361A7"/>
    <w:rsid w:val="00D36380"/>
    <w:rsid w:val="00D367F0"/>
    <w:rsid w:val="00D402B3"/>
    <w:rsid w:val="00D40D8C"/>
    <w:rsid w:val="00D42BFE"/>
    <w:rsid w:val="00D438B7"/>
    <w:rsid w:val="00D445A4"/>
    <w:rsid w:val="00D455CE"/>
    <w:rsid w:val="00D46293"/>
    <w:rsid w:val="00D462FD"/>
    <w:rsid w:val="00D500AC"/>
    <w:rsid w:val="00D53540"/>
    <w:rsid w:val="00D55A72"/>
    <w:rsid w:val="00D56080"/>
    <w:rsid w:val="00D567AF"/>
    <w:rsid w:val="00D624AA"/>
    <w:rsid w:val="00D63E48"/>
    <w:rsid w:val="00D648AE"/>
    <w:rsid w:val="00D65B39"/>
    <w:rsid w:val="00D67A86"/>
    <w:rsid w:val="00D706D1"/>
    <w:rsid w:val="00D74AFA"/>
    <w:rsid w:val="00D77D56"/>
    <w:rsid w:val="00D8129C"/>
    <w:rsid w:val="00D81D3B"/>
    <w:rsid w:val="00D844CC"/>
    <w:rsid w:val="00D86138"/>
    <w:rsid w:val="00D87AF9"/>
    <w:rsid w:val="00D90680"/>
    <w:rsid w:val="00D92B16"/>
    <w:rsid w:val="00D93A32"/>
    <w:rsid w:val="00D955B4"/>
    <w:rsid w:val="00D9616E"/>
    <w:rsid w:val="00DA22D8"/>
    <w:rsid w:val="00DB0209"/>
    <w:rsid w:val="00DB039F"/>
    <w:rsid w:val="00DB1895"/>
    <w:rsid w:val="00DB22BF"/>
    <w:rsid w:val="00DB258B"/>
    <w:rsid w:val="00DB68BD"/>
    <w:rsid w:val="00DB6EC5"/>
    <w:rsid w:val="00DB7C14"/>
    <w:rsid w:val="00DB7EF5"/>
    <w:rsid w:val="00DC0C8B"/>
    <w:rsid w:val="00DC330C"/>
    <w:rsid w:val="00DC4AD3"/>
    <w:rsid w:val="00DD0163"/>
    <w:rsid w:val="00DD2ED1"/>
    <w:rsid w:val="00DD68FD"/>
    <w:rsid w:val="00DE1390"/>
    <w:rsid w:val="00DF4218"/>
    <w:rsid w:val="00DF7860"/>
    <w:rsid w:val="00E0290E"/>
    <w:rsid w:val="00E0301C"/>
    <w:rsid w:val="00E0435F"/>
    <w:rsid w:val="00E12CE5"/>
    <w:rsid w:val="00E14A89"/>
    <w:rsid w:val="00E14E99"/>
    <w:rsid w:val="00E15BB9"/>
    <w:rsid w:val="00E15F3E"/>
    <w:rsid w:val="00E170EC"/>
    <w:rsid w:val="00E21CF3"/>
    <w:rsid w:val="00E240A5"/>
    <w:rsid w:val="00E24DB4"/>
    <w:rsid w:val="00E267BC"/>
    <w:rsid w:val="00E26D14"/>
    <w:rsid w:val="00E305FC"/>
    <w:rsid w:val="00E31862"/>
    <w:rsid w:val="00E31BD6"/>
    <w:rsid w:val="00E32409"/>
    <w:rsid w:val="00E401B1"/>
    <w:rsid w:val="00E41C50"/>
    <w:rsid w:val="00E47B28"/>
    <w:rsid w:val="00E50EB4"/>
    <w:rsid w:val="00E5155D"/>
    <w:rsid w:val="00E51A70"/>
    <w:rsid w:val="00E53553"/>
    <w:rsid w:val="00E54AB2"/>
    <w:rsid w:val="00E54B91"/>
    <w:rsid w:val="00E61EB1"/>
    <w:rsid w:val="00E62372"/>
    <w:rsid w:val="00E63CB1"/>
    <w:rsid w:val="00E65D8C"/>
    <w:rsid w:val="00E726F5"/>
    <w:rsid w:val="00E80E31"/>
    <w:rsid w:val="00E83C9C"/>
    <w:rsid w:val="00E84F4D"/>
    <w:rsid w:val="00E85ABD"/>
    <w:rsid w:val="00E90D51"/>
    <w:rsid w:val="00E9207D"/>
    <w:rsid w:val="00E9251E"/>
    <w:rsid w:val="00E94481"/>
    <w:rsid w:val="00E94573"/>
    <w:rsid w:val="00E9751B"/>
    <w:rsid w:val="00EA5ADA"/>
    <w:rsid w:val="00EA62A5"/>
    <w:rsid w:val="00EB2387"/>
    <w:rsid w:val="00EB6F9D"/>
    <w:rsid w:val="00ED27B3"/>
    <w:rsid w:val="00ED69A9"/>
    <w:rsid w:val="00EE14FC"/>
    <w:rsid w:val="00EE2B89"/>
    <w:rsid w:val="00EE4898"/>
    <w:rsid w:val="00EE7478"/>
    <w:rsid w:val="00EE7F4B"/>
    <w:rsid w:val="00EF0282"/>
    <w:rsid w:val="00EF051E"/>
    <w:rsid w:val="00EF118C"/>
    <w:rsid w:val="00EF3193"/>
    <w:rsid w:val="00EF43E4"/>
    <w:rsid w:val="00EF57AF"/>
    <w:rsid w:val="00EF619D"/>
    <w:rsid w:val="00F0411A"/>
    <w:rsid w:val="00F05773"/>
    <w:rsid w:val="00F12943"/>
    <w:rsid w:val="00F20D24"/>
    <w:rsid w:val="00F2128D"/>
    <w:rsid w:val="00F22162"/>
    <w:rsid w:val="00F22911"/>
    <w:rsid w:val="00F22F73"/>
    <w:rsid w:val="00F26355"/>
    <w:rsid w:val="00F271CF"/>
    <w:rsid w:val="00F2740F"/>
    <w:rsid w:val="00F274A5"/>
    <w:rsid w:val="00F3136D"/>
    <w:rsid w:val="00F42D5A"/>
    <w:rsid w:val="00F45351"/>
    <w:rsid w:val="00F45FEE"/>
    <w:rsid w:val="00F465C4"/>
    <w:rsid w:val="00F47D8E"/>
    <w:rsid w:val="00F47EEB"/>
    <w:rsid w:val="00F547C1"/>
    <w:rsid w:val="00F56066"/>
    <w:rsid w:val="00F56B87"/>
    <w:rsid w:val="00F60328"/>
    <w:rsid w:val="00F6163E"/>
    <w:rsid w:val="00F61764"/>
    <w:rsid w:val="00F618EC"/>
    <w:rsid w:val="00F61E41"/>
    <w:rsid w:val="00F64E88"/>
    <w:rsid w:val="00F67694"/>
    <w:rsid w:val="00F73D2C"/>
    <w:rsid w:val="00F73D65"/>
    <w:rsid w:val="00F74DFC"/>
    <w:rsid w:val="00F75185"/>
    <w:rsid w:val="00F7538D"/>
    <w:rsid w:val="00F8072F"/>
    <w:rsid w:val="00F81B7B"/>
    <w:rsid w:val="00F84571"/>
    <w:rsid w:val="00F95002"/>
    <w:rsid w:val="00F96A0B"/>
    <w:rsid w:val="00FA4FA6"/>
    <w:rsid w:val="00FA63FD"/>
    <w:rsid w:val="00FB00B2"/>
    <w:rsid w:val="00FB35F1"/>
    <w:rsid w:val="00FB7408"/>
    <w:rsid w:val="00FC1559"/>
    <w:rsid w:val="00FC29BB"/>
    <w:rsid w:val="00FC4EC2"/>
    <w:rsid w:val="00FC6C65"/>
    <w:rsid w:val="00FC6F1C"/>
    <w:rsid w:val="00FC7825"/>
    <w:rsid w:val="00FC7FE5"/>
    <w:rsid w:val="00FD1744"/>
    <w:rsid w:val="00FD1927"/>
    <w:rsid w:val="00FE2BF2"/>
    <w:rsid w:val="00FE2EAF"/>
    <w:rsid w:val="00FE2F50"/>
    <w:rsid w:val="00FE326F"/>
    <w:rsid w:val="00FE3460"/>
    <w:rsid w:val="00FE54A2"/>
    <w:rsid w:val="00FF182B"/>
    <w:rsid w:val="00FF46F5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character" w:customStyle="1" w:styleId="FontStyle12">
    <w:name w:val="Font Style12"/>
    <w:rsid w:val="002162B0"/>
    <w:rPr>
      <w:rFonts w:ascii="Times New Roman" w:hAnsi="Times New Roman" w:cs="Times New Roman" w:hint="default"/>
      <w:color w:val="000000"/>
      <w:sz w:val="24"/>
      <w:szCs w:val="24"/>
    </w:rPr>
  </w:style>
  <w:style w:type="paragraph" w:styleId="a6">
    <w:name w:val="Balloon Text"/>
    <w:basedOn w:val="a"/>
    <w:link w:val="a7"/>
    <w:rsid w:val="004B5A56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4B5A56"/>
    <w:rPr>
      <w:rFonts w:ascii="Tahoma" w:hAnsi="Tahoma" w:cs="Tahoma"/>
      <w:sz w:val="16"/>
      <w:szCs w:val="16"/>
    </w:rPr>
  </w:style>
  <w:style w:type="paragraph" w:customStyle="1" w:styleId="a8">
    <w:name w:val="Заголовок статьи"/>
    <w:basedOn w:val="a"/>
    <w:next w:val="a"/>
    <w:uiPriority w:val="99"/>
    <w:rsid w:val="00226B8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F4535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F1294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Hyperlink"/>
    <w:rsid w:val="00E21CF3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21C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21CF3"/>
  </w:style>
  <w:style w:type="paragraph" w:customStyle="1" w:styleId="ac">
    <w:name w:val="Нормальный (таблица)"/>
    <w:basedOn w:val="a"/>
    <w:next w:val="a"/>
    <w:uiPriority w:val="99"/>
    <w:rsid w:val="003F00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3F001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e">
    <w:name w:val="footer"/>
    <w:basedOn w:val="a"/>
    <w:link w:val="af"/>
    <w:rsid w:val="00A64D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64DB9"/>
  </w:style>
  <w:style w:type="paragraph" w:customStyle="1" w:styleId="ConsPlusNonformat">
    <w:name w:val="ConsPlusNonformat"/>
    <w:rsid w:val="00D74AF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144D79"/>
  </w:style>
  <w:style w:type="character" w:customStyle="1" w:styleId="10">
    <w:name w:val="Заголовок 1 Знак"/>
    <w:link w:val="1"/>
    <w:rsid w:val="00AB6637"/>
    <w:rPr>
      <w:b/>
      <w:sz w:val="24"/>
    </w:rPr>
  </w:style>
  <w:style w:type="character" w:customStyle="1" w:styleId="a5">
    <w:name w:val="Основной текст Знак"/>
    <w:link w:val="a4"/>
    <w:rsid w:val="00C1090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character" w:customStyle="1" w:styleId="FontStyle12">
    <w:name w:val="Font Style12"/>
    <w:rsid w:val="002162B0"/>
    <w:rPr>
      <w:rFonts w:ascii="Times New Roman" w:hAnsi="Times New Roman" w:cs="Times New Roman" w:hint="default"/>
      <w:color w:val="000000"/>
      <w:sz w:val="24"/>
      <w:szCs w:val="24"/>
    </w:rPr>
  </w:style>
  <w:style w:type="paragraph" w:styleId="a6">
    <w:name w:val="Balloon Text"/>
    <w:basedOn w:val="a"/>
    <w:link w:val="a7"/>
    <w:rsid w:val="004B5A56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4B5A56"/>
    <w:rPr>
      <w:rFonts w:ascii="Tahoma" w:hAnsi="Tahoma" w:cs="Tahoma"/>
      <w:sz w:val="16"/>
      <w:szCs w:val="16"/>
    </w:rPr>
  </w:style>
  <w:style w:type="paragraph" w:customStyle="1" w:styleId="a8">
    <w:name w:val="Заголовок статьи"/>
    <w:basedOn w:val="a"/>
    <w:next w:val="a"/>
    <w:uiPriority w:val="99"/>
    <w:rsid w:val="00226B8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F4535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F1294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Hyperlink"/>
    <w:rsid w:val="00E21CF3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21C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21CF3"/>
  </w:style>
  <w:style w:type="paragraph" w:customStyle="1" w:styleId="ac">
    <w:name w:val="Нормальный (таблица)"/>
    <w:basedOn w:val="a"/>
    <w:next w:val="a"/>
    <w:uiPriority w:val="99"/>
    <w:rsid w:val="003F00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3F001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e">
    <w:name w:val="footer"/>
    <w:basedOn w:val="a"/>
    <w:link w:val="af"/>
    <w:rsid w:val="00A64D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64DB9"/>
  </w:style>
  <w:style w:type="paragraph" w:customStyle="1" w:styleId="ConsPlusNonformat">
    <w:name w:val="ConsPlusNonformat"/>
    <w:rsid w:val="00D74AF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144D79"/>
  </w:style>
  <w:style w:type="character" w:customStyle="1" w:styleId="10">
    <w:name w:val="Заголовок 1 Знак"/>
    <w:link w:val="1"/>
    <w:rsid w:val="00AB6637"/>
    <w:rPr>
      <w:b/>
      <w:sz w:val="24"/>
    </w:rPr>
  </w:style>
  <w:style w:type="character" w:customStyle="1" w:styleId="a5">
    <w:name w:val="Основной текст Знак"/>
    <w:link w:val="a4"/>
    <w:rsid w:val="00C109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9F0E68F294236B723482737153EC9AB6F60188CF206B3CAA93F87DD1C0E38EB01039A8380B35788503AFn4l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A4D34-1F96-4E37-82B2-00AC43E9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9</Pages>
  <Words>2979</Words>
  <Characters>16985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19925</CharactersWithSpaces>
  <SharedDoc>false</SharedDoc>
  <HLinks>
    <vt:vector size="6" baseType="variant">
      <vt:variant>
        <vt:i4>4915294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consultantplus://offline/ref=6B9F0E68F294236B723482737153EC9AB6F60188CF206B3CAA93F87DD1C0E38EB01039A8380B35788503AFn4l3N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Windows</cp:lastModifiedBy>
  <cp:revision>25</cp:revision>
  <cp:lastPrinted>2021-05-12T14:23:00Z</cp:lastPrinted>
  <dcterms:created xsi:type="dcterms:W3CDTF">2021-05-24T13:03:00Z</dcterms:created>
  <dcterms:modified xsi:type="dcterms:W3CDTF">2021-06-04T09:42:00Z</dcterms:modified>
</cp:coreProperties>
</file>